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B7406" w14:textId="77777777" w:rsidR="00363BAE" w:rsidRDefault="00000000">
      <w:pPr>
        <w:pStyle w:val="Heading3"/>
        <w:keepNext w:val="0"/>
        <w:keepLines w:val="0"/>
        <w:spacing w:before="280" w:line="331" w:lineRule="auto"/>
        <w:rPr>
          <w:b/>
          <w:color w:val="000000"/>
        </w:rPr>
      </w:pPr>
      <w:bookmarkStart w:id="0" w:name="_mbythhv8c13q" w:colFirst="0" w:colLast="0"/>
      <w:bookmarkEnd w:id="0"/>
      <w:r>
        <w:rPr>
          <w:b/>
          <w:color w:val="000000"/>
        </w:rPr>
        <w:t>Cooperative Work Experience</w:t>
      </w:r>
    </w:p>
    <w:p w14:paraId="727F1279" w14:textId="11ACD5F3" w:rsidR="00363BAE" w:rsidRDefault="00000000">
      <w:pPr>
        <w:spacing w:line="331" w:lineRule="auto"/>
        <w:rPr>
          <w:b/>
        </w:rPr>
      </w:pPr>
      <w:r>
        <w:rPr>
          <w:b/>
        </w:rPr>
        <w:t>B</w:t>
      </w:r>
      <w:r w:rsidR="00DE4CA2">
        <w:rPr>
          <w:b/>
        </w:rPr>
        <w:t>akken Area Skills Center</w:t>
      </w:r>
    </w:p>
    <w:p w14:paraId="0FF49562" w14:textId="618B8E94" w:rsidR="00363BAE" w:rsidRDefault="00000000">
      <w:pPr>
        <w:spacing w:line="331" w:lineRule="auto"/>
        <w:rPr>
          <w:b/>
        </w:rPr>
      </w:pPr>
      <w:r>
        <w:rPr>
          <w:b/>
        </w:rPr>
        <w:t xml:space="preserve">Coordinator: </w:t>
      </w:r>
      <w:r w:rsidR="00DE4CA2">
        <w:rPr>
          <w:b/>
        </w:rPr>
        <w:t>Melissa Meyer</w:t>
      </w:r>
    </w:p>
    <w:p w14:paraId="351399F5" w14:textId="37E0B8CC" w:rsidR="00363BAE" w:rsidRDefault="00800C6B">
      <w:pPr>
        <w:spacing w:line="331" w:lineRule="auto"/>
        <w:rPr>
          <w:b/>
        </w:rPr>
      </w:pPr>
      <w:r>
        <w:rPr>
          <w:b/>
        </w:rPr>
        <w:t xml:space="preserve">BASC CTE Teachers:  Kalsey Kronberg (Business/IT), Maria Bayla (FACS), Julie Dragseth (Health Sciences) Breanna Hosman &amp; Sam Doneen (Agriculture), Corey </w:t>
      </w:r>
      <w:proofErr w:type="spellStart"/>
      <w:r>
        <w:rPr>
          <w:b/>
        </w:rPr>
        <w:t>Muechel</w:t>
      </w:r>
      <w:proofErr w:type="spellEnd"/>
      <w:r>
        <w:rPr>
          <w:b/>
        </w:rPr>
        <w:t xml:space="preserve"> (Building Trades), George Adams (HEO/CDL), Derrick Roemmich (Automation), Zach Bebee (Sports Medicine).</w:t>
      </w:r>
    </w:p>
    <w:p w14:paraId="4C061F2D" w14:textId="06F02C98" w:rsidR="00363BAE" w:rsidRDefault="00800C6B">
      <w:pPr>
        <w:spacing w:line="331" w:lineRule="auto"/>
        <w:rPr>
          <w:b/>
        </w:rPr>
      </w:pPr>
      <w:r>
        <w:rPr>
          <w:b/>
        </w:rPr>
        <w:t xml:space="preserve">Burke Central Career Counselor:  </w:t>
      </w:r>
      <w:r w:rsidR="00DE4CA2">
        <w:rPr>
          <w:b/>
        </w:rPr>
        <w:t>Whitney Rick</w:t>
      </w:r>
    </w:p>
    <w:p w14:paraId="21E6CCA7" w14:textId="77777777" w:rsidR="00363BAE" w:rsidRDefault="00000000">
      <w:pPr>
        <w:spacing w:line="331" w:lineRule="auto"/>
      </w:pPr>
      <w:r>
        <w:t xml:space="preserve">BASC Director: Wayne Heckaman   BASC Asst Director:  Scott Wisness.   </w:t>
      </w:r>
    </w:p>
    <w:p w14:paraId="2E45EB33" w14:textId="3F232609" w:rsidR="00363BAE" w:rsidRDefault="00000000">
      <w:pPr>
        <w:spacing w:line="331" w:lineRule="auto"/>
      </w:pPr>
      <w:r>
        <w:t>Watford City High School Principal: J</w:t>
      </w:r>
      <w:r w:rsidR="00DE4CA2">
        <w:t>i</w:t>
      </w:r>
      <w:r>
        <w:t>m Green</w:t>
      </w:r>
    </w:p>
    <w:p w14:paraId="4B5CD6C6" w14:textId="77777777" w:rsidR="00363BAE" w:rsidRDefault="00000000">
      <w:pPr>
        <w:spacing w:line="331" w:lineRule="auto"/>
        <w:rPr>
          <w:b/>
          <w:u w:val="single"/>
        </w:rPr>
      </w:pPr>
      <w:r>
        <w:rPr>
          <w:b/>
          <w:u w:val="single"/>
        </w:rPr>
        <w:t>Contact Info:</w:t>
      </w:r>
    </w:p>
    <w:p w14:paraId="43A83C33" w14:textId="0A32A61D" w:rsidR="00363BAE" w:rsidRDefault="00DE4CA2">
      <w:pPr>
        <w:spacing w:line="331" w:lineRule="auto"/>
      </w:pPr>
      <w:r>
        <w:t>Melissa Meyer – Regional Work Based Learning Coordinator</w:t>
      </w:r>
    </w:p>
    <w:p w14:paraId="281A5B4D" w14:textId="318623D4" w:rsidR="00363BAE" w:rsidRDefault="00000000">
      <w:pPr>
        <w:spacing w:line="331" w:lineRule="auto"/>
      </w:pPr>
      <w:r>
        <w:t>BASC</w:t>
      </w:r>
    </w:p>
    <w:p w14:paraId="162D6C98" w14:textId="77777777" w:rsidR="00363BAE" w:rsidRDefault="00000000">
      <w:pPr>
        <w:spacing w:line="331" w:lineRule="auto"/>
      </w:pPr>
      <w:r>
        <w:t>2112 Wolves Den Parkway</w:t>
      </w:r>
    </w:p>
    <w:p w14:paraId="349FF139" w14:textId="608AD520" w:rsidR="00800C6B" w:rsidRDefault="00800C6B">
      <w:pPr>
        <w:spacing w:line="331" w:lineRule="auto"/>
      </w:pPr>
      <w:r>
        <w:t>PO Box 589</w:t>
      </w:r>
    </w:p>
    <w:p w14:paraId="67ABD1F7" w14:textId="77777777" w:rsidR="00363BAE" w:rsidRDefault="00000000">
      <w:pPr>
        <w:spacing w:line="331" w:lineRule="auto"/>
      </w:pPr>
      <w:r>
        <w:t>Watford City, ND 58854</w:t>
      </w:r>
    </w:p>
    <w:p w14:paraId="45A2ED43" w14:textId="4F2A897B" w:rsidR="00363BAE" w:rsidRDefault="00000000">
      <w:pPr>
        <w:spacing w:line="331" w:lineRule="auto"/>
        <w:rPr>
          <w:color w:val="1155CC"/>
          <w:u w:val="single"/>
        </w:rPr>
      </w:pPr>
      <w:r>
        <w:t xml:space="preserve">Email: </w:t>
      </w:r>
      <w:r w:rsidR="00DE4CA2">
        <w:t>melissa.r.meyer@k12.nd.us</w:t>
      </w:r>
      <w:r>
        <w:fldChar w:fldCharType="begin"/>
      </w:r>
      <w:r>
        <w:instrText xml:space="preserve"> HYPERLINK "http://cdavis@dcsedu.com/" </w:instrText>
      </w:r>
      <w:r>
        <w:fldChar w:fldCharType="separate"/>
      </w:r>
    </w:p>
    <w:p w14:paraId="1674F8D6" w14:textId="0DF78FC7" w:rsidR="00363BAE" w:rsidRDefault="00000000">
      <w:pPr>
        <w:spacing w:line="331" w:lineRule="auto"/>
      </w:pPr>
      <w:r>
        <w:fldChar w:fldCharType="end"/>
      </w:r>
      <w:r>
        <w:t>Cell: (</w:t>
      </w:r>
      <w:r w:rsidR="00DE4CA2">
        <w:t>701</w:t>
      </w:r>
      <w:r>
        <w:t>)</w:t>
      </w:r>
      <w:r w:rsidR="00DE4CA2">
        <w:t xml:space="preserve"> 770-5443</w:t>
      </w:r>
    </w:p>
    <w:p w14:paraId="207AE6E3" w14:textId="77777777" w:rsidR="00363BAE" w:rsidRDefault="00000000">
      <w:pPr>
        <w:shd w:val="clear" w:color="auto" w:fill="FFFFFF"/>
        <w:spacing w:line="335" w:lineRule="auto"/>
        <w:rPr>
          <w:b/>
          <w:color w:val="333333"/>
          <w:sz w:val="20"/>
          <w:szCs w:val="20"/>
        </w:rPr>
      </w:pPr>
      <w:r>
        <w:rPr>
          <w:b/>
          <w:color w:val="333333"/>
          <w:sz w:val="20"/>
          <w:szCs w:val="20"/>
        </w:rPr>
        <w:t xml:space="preserve"> </w:t>
      </w:r>
    </w:p>
    <w:p w14:paraId="25F84E56" w14:textId="35E8DDE2" w:rsidR="00363BAE" w:rsidRDefault="002D0D1F">
      <w:pPr>
        <w:spacing w:line="331" w:lineRule="auto"/>
      </w:pPr>
      <w:r>
        <w:rPr>
          <w:b/>
        </w:rPr>
        <w:t>BASC Mission</w:t>
      </w:r>
      <w:r>
        <w:t xml:space="preserve">: </w:t>
      </w:r>
      <w:r w:rsidRPr="002D0D1F">
        <w:t xml:space="preserve">The mission of the Bakken Area Skills Center is to empower individuals through career and technical education, fostering a skilled workforce that meets the evolving needs of our region. Together, we are cultivating strong partnerships with industry leaders, educational institutions, and our communities. Our goal is to provide accessible, high-quality education and training programs that fuel personal growth, economic </w:t>
      </w:r>
      <w:r w:rsidR="00800C6B" w:rsidRPr="002D0D1F">
        <w:t>development,</w:t>
      </w:r>
      <w:r w:rsidRPr="002D0D1F">
        <w:t xml:space="preserve"> creating a sustainable future for the Bakken region.</w:t>
      </w:r>
    </w:p>
    <w:p w14:paraId="41E1F1BD" w14:textId="77777777" w:rsidR="00363BAE" w:rsidRDefault="00000000">
      <w:pPr>
        <w:shd w:val="clear" w:color="auto" w:fill="FFFFFF"/>
        <w:spacing w:line="335" w:lineRule="auto"/>
        <w:rPr>
          <w:b/>
          <w:color w:val="333333"/>
          <w:sz w:val="20"/>
          <w:szCs w:val="20"/>
        </w:rPr>
      </w:pPr>
      <w:r>
        <w:rPr>
          <w:b/>
          <w:color w:val="333333"/>
          <w:sz w:val="20"/>
          <w:szCs w:val="20"/>
        </w:rPr>
        <w:t xml:space="preserve"> </w:t>
      </w:r>
    </w:p>
    <w:p w14:paraId="1403B7DB" w14:textId="77777777" w:rsidR="00363BAE" w:rsidRDefault="00000000">
      <w:pPr>
        <w:spacing w:line="331" w:lineRule="auto"/>
        <w:rPr>
          <w:b/>
        </w:rPr>
      </w:pPr>
      <w:r>
        <w:rPr>
          <w:b/>
        </w:rPr>
        <w:t>Cooperative Work Experience</w:t>
      </w:r>
    </w:p>
    <w:p w14:paraId="6DB0F804" w14:textId="77777777" w:rsidR="00363BAE" w:rsidRDefault="00000000">
      <w:pPr>
        <w:spacing w:line="331" w:lineRule="auto"/>
        <w:rPr>
          <w:b/>
          <w:color w:val="333333"/>
          <w:sz w:val="20"/>
          <w:szCs w:val="20"/>
        </w:rPr>
      </w:pPr>
      <w:r>
        <w:rPr>
          <w:b/>
        </w:rPr>
        <w:t>COURSE DESCRIPTION:</w:t>
      </w:r>
      <w:r>
        <w:rPr>
          <w:b/>
          <w:color w:val="333333"/>
          <w:sz w:val="20"/>
          <w:szCs w:val="20"/>
        </w:rPr>
        <w:t xml:space="preserve"> </w:t>
      </w:r>
    </w:p>
    <w:p w14:paraId="392798C8" w14:textId="77777777" w:rsidR="00363BAE" w:rsidRDefault="00000000">
      <w:pPr>
        <w:spacing w:line="331" w:lineRule="auto"/>
      </w:pPr>
      <w:r>
        <w:t xml:space="preserve">This course provides students with a regularly scheduled, supervised employment opportunity related to one of the CTE program areas (agriculture, business, marketing, family &amp; consumer science or health science) occupations </w:t>
      </w:r>
      <w:proofErr w:type="gramStart"/>
      <w:r>
        <w:t>in order to</w:t>
      </w:r>
      <w:proofErr w:type="gramEnd"/>
      <w:r>
        <w:t xml:space="preserve"> develop and improve work skills. The employment must be preceded by, or concurrent with, classroom instruction related to the work experience, consistent with the students’ occupational goals, and related to the CTE program area. There shall be a training agreement among all partners to the work experience (school, employer, student, and parents/guardians) outlining the expectations of each party. The instructor shall also develop a specific training plan with the employer for each student placed. The training plan shall include provisions for assessment of student progress and for on-site visits by the instructor during the student’s placement.</w:t>
      </w:r>
    </w:p>
    <w:p w14:paraId="3F1CF6B7" w14:textId="77777777" w:rsidR="00363BAE" w:rsidRDefault="00000000">
      <w:pPr>
        <w:spacing w:line="331" w:lineRule="auto"/>
        <w:rPr>
          <w:b/>
        </w:rPr>
      </w:pPr>
      <w:r>
        <w:rPr>
          <w:b/>
          <w:i/>
        </w:rPr>
        <w:t>NOTE: Students must be at least 16 years old and may be paid a wage by the employer</w:t>
      </w:r>
      <w:r>
        <w:rPr>
          <w:b/>
        </w:rPr>
        <w:t>.</w:t>
      </w:r>
    </w:p>
    <w:p w14:paraId="6B855A74" w14:textId="77777777" w:rsidR="00363BAE" w:rsidRDefault="00000000">
      <w:pPr>
        <w:spacing w:line="331" w:lineRule="auto"/>
        <w:rPr>
          <w:b/>
        </w:rPr>
      </w:pPr>
      <w:r>
        <w:rPr>
          <w:b/>
        </w:rPr>
        <w:lastRenderedPageBreak/>
        <w:t>PROGRAM REQUIREMENTS</w:t>
      </w:r>
    </w:p>
    <w:p w14:paraId="75EBF28C" w14:textId="77777777" w:rsidR="00363BAE" w:rsidRDefault="00000000">
      <w:pPr>
        <w:spacing w:line="259" w:lineRule="auto"/>
        <w:rPr>
          <w:b/>
        </w:rPr>
      </w:pPr>
      <w:r>
        <w:rPr>
          <w:b/>
        </w:rPr>
        <w:t>Criteria students must meet to participate in the program.  Student must:</w:t>
      </w:r>
    </w:p>
    <w:p w14:paraId="77C4DFF7" w14:textId="2CAFD856" w:rsidR="00363BAE" w:rsidRDefault="00000000">
      <w:pPr>
        <w:numPr>
          <w:ilvl w:val="0"/>
          <w:numId w:val="3"/>
        </w:numPr>
        <w:spacing w:line="259" w:lineRule="auto"/>
      </w:pPr>
      <w:r>
        <w:t xml:space="preserve">Be a </w:t>
      </w:r>
      <w:r w:rsidR="00800C6B">
        <w:t xml:space="preserve">junior or </w:t>
      </w:r>
      <w:r>
        <w:t>senior in credits.</w:t>
      </w:r>
    </w:p>
    <w:p w14:paraId="56D0F15A" w14:textId="59B9BFF9" w:rsidR="00363BAE" w:rsidRDefault="00000000">
      <w:pPr>
        <w:numPr>
          <w:ilvl w:val="0"/>
          <w:numId w:val="3"/>
        </w:numPr>
        <w:spacing w:line="259" w:lineRule="auto"/>
      </w:pPr>
      <w:r>
        <w:t>At least 16 years old.</w:t>
      </w:r>
    </w:p>
    <w:p w14:paraId="28C7F5D2" w14:textId="29704579" w:rsidR="00363BAE" w:rsidRDefault="00000000">
      <w:pPr>
        <w:numPr>
          <w:ilvl w:val="0"/>
          <w:numId w:val="3"/>
        </w:numPr>
        <w:spacing w:line="259" w:lineRule="auto"/>
      </w:pPr>
      <w:r>
        <w:t xml:space="preserve">Taken at least </w:t>
      </w:r>
      <w:r w:rsidR="00DE4CA2">
        <w:t>1</w:t>
      </w:r>
      <w:r>
        <w:t xml:space="preserve"> credit within a CTE program area.</w:t>
      </w:r>
    </w:p>
    <w:p w14:paraId="1A2E30E3" w14:textId="77777777" w:rsidR="00363BAE" w:rsidRDefault="00000000">
      <w:pPr>
        <w:numPr>
          <w:ilvl w:val="0"/>
          <w:numId w:val="3"/>
        </w:numPr>
        <w:spacing w:line="259" w:lineRule="auto"/>
      </w:pPr>
      <w:r>
        <w:t>Complete a CWE application and submit a resume.</w:t>
      </w:r>
    </w:p>
    <w:p w14:paraId="791645C2" w14:textId="77777777" w:rsidR="00363BAE" w:rsidRDefault="00000000">
      <w:pPr>
        <w:numPr>
          <w:ilvl w:val="0"/>
          <w:numId w:val="3"/>
        </w:numPr>
        <w:spacing w:line="259" w:lineRule="auto"/>
      </w:pPr>
      <w:r>
        <w:t xml:space="preserve">Receive CTE departmental approval.  </w:t>
      </w:r>
    </w:p>
    <w:p w14:paraId="667F26C0" w14:textId="77777777" w:rsidR="00363BAE" w:rsidRDefault="00000000">
      <w:pPr>
        <w:numPr>
          <w:ilvl w:val="0"/>
          <w:numId w:val="3"/>
        </w:numPr>
        <w:spacing w:line="259" w:lineRule="auto"/>
      </w:pPr>
      <w:r>
        <w:t>Provide transportation to and from work.</w:t>
      </w:r>
    </w:p>
    <w:p w14:paraId="36FE7695" w14:textId="77777777" w:rsidR="00363BAE" w:rsidRDefault="00000000">
      <w:pPr>
        <w:numPr>
          <w:ilvl w:val="0"/>
          <w:numId w:val="3"/>
        </w:numPr>
        <w:spacing w:line="259" w:lineRule="auto"/>
      </w:pPr>
      <w:r>
        <w:t>Receive parental approval.</w:t>
      </w:r>
    </w:p>
    <w:p w14:paraId="5B17FC02" w14:textId="77777777" w:rsidR="00363BAE" w:rsidRDefault="00000000">
      <w:pPr>
        <w:numPr>
          <w:ilvl w:val="0"/>
          <w:numId w:val="3"/>
        </w:numPr>
        <w:spacing w:line="259" w:lineRule="auto"/>
      </w:pPr>
      <w:r>
        <w:t xml:space="preserve">Agree to follow all policies and procedures as noted in the training agreement.  </w:t>
      </w:r>
    </w:p>
    <w:p w14:paraId="422BB650" w14:textId="77777777" w:rsidR="00363BAE" w:rsidRDefault="00363BAE">
      <w:pPr>
        <w:spacing w:line="331" w:lineRule="auto"/>
        <w:rPr>
          <w:b/>
        </w:rPr>
      </w:pPr>
    </w:p>
    <w:p w14:paraId="21FDEFE2" w14:textId="02724E8B" w:rsidR="00363BAE" w:rsidRDefault="00000000">
      <w:pPr>
        <w:spacing w:line="331" w:lineRule="auto"/>
        <w:rPr>
          <w:b/>
          <w:sz w:val="20"/>
          <w:szCs w:val="20"/>
        </w:rPr>
      </w:pPr>
      <w:r>
        <w:rPr>
          <w:b/>
          <w:sz w:val="20"/>
          <w:szCs w:val="20"/>
        </w:rPr>
        <w:t>PROCEDURES:</w:t>
      </w:r>
    </w:p>
    <w:p w14:paraId="25E87C42" w14:textId="77777777" w:rsidR="00363BAE" w:rsidRDefault="00000000">
      <w:pPr>
        <w:spacing w:line="331" w:lineRule="auto"/>
        <w:rPr>
          <w:b/>
          <w:sz w:val="20"/>
          <w:szCs w:val="20"/>
        </w:rPr>
      </w:pPr>
      <w:r>
        <w:rPr>
          <w:b/>
          <w:sz w:val="20"/>
          <w:szCs w:val="20"/>
        </w:rPr>
        <w:t>Student Grading</w:t>
      </w:r>
    </w:p>
    <w:p w14:paraId="62F3AA92" w14:textId="20FA3071" w:rsidR="00363BAE" w:rsidRDefault="00000000">
      <w:pPr>
        <w:spacing w:line="331" w:lineRule="auto"/>
        <w:rPr>
          <w:sz w:val="20"/>
          <w:szCs w:val="20"/>
        </w:rPr>
      </w:pPr>
      <w:r>
        <w:rPr>
          <w:sz w:val="20"/>
          <w:szCs w:val="20"/>
        </w:rPr>
        <w:t xml:space="preserve">The CWE Coordinator must set high standards for students and expect high-quality work.  A </w:t>
      </w:r>
      <w:r>
        <w:rPr>
          <w:i/>
          <w:sz w:val="20"/>
          <w:szCs w:val="20"/>
        </w:rPr>
        <w:t>complete record of all grades earned must be maintained</w:t>
      </w:r>
      <w:r>
        <w:rPr>
          <w:sz w:val="20"/>
          <w:szCs w:val="20"/>
        </w:rPr>
        <w:t>. Grades for cooperative work experiences are determined by the CWE Coordinator through utilization of weekly journal entries</w:t>
      </w:r>
      <w:r w:rsidR="00D01EF2">
        <w:rPr>
          <w:sz w:val="20"/>
          <w:szCs w:val="20"/>
        </w:rPr>
        <w:t>, time sheets, other assignments</w:t>
      </w:r>
      <w:r>
        <w:rPr>
          <w:sz w:val="20"/>
          <w:szCs w:val="20"/>
        </w:rPr>
        <w:t xml:space="preserve"> and consultation with the employment supervisor.</w:t>
      </w:r>
      <w:r w:rsidR="00A8189E">
        <w:rPr>
          <w:sz w:val="20"/>
          <w:szCs w:val="20"/>
        </w:rPr>
        <w:t xml:space="preserve">  </w:t>
      </w:r>
      <w:r>
        <w:rPr>
          <w:sz w:val="20"/>
          <w:szCs w:val="20"/>
        </w:rPr>
        <w:t xml:space="preserve">Written employment evaluations are given </w:t>
      </w:r>
      <w:r>
        <w:rPr>
          <w:b/>
          <w:sz w:val="20"/>
          <w:szCs w:val="20"/>
        </w:rPr>
        <w:t>at least once per grading period</w:t>
      </w:r>
      <w:r>
        <w:rPr>
          <w:sz w:val="20"/>
          <w:szCs w:val="20"/>
        </w:rPr>
        <w:t xml:space="preserve">, and at other times deemed appropriate.  It is the responsibility of the CWE Coordinator to secure ratings from the employer on the student’s personal qualities, job performance and incorporate this information into the final grades for each student.  Evaluations must be reflective of progress on skills, knowledge, and processes identified in the </w:t>
      </w:r>
      <w:r>
        <w:rPr>
          <w:i/>
          <w:sz w:val="20"/>
          <w:szCs w:val="20"/>
        </w:rPr>
        <w:t>Training Plan</w:t>
      </w:r>
      <w:r>
        <w:rPr>
          <w:sz w:val="20"/>
          <w:szCs w:val="20"/>
        </w:rPr>
        <w:t xml:space="preserve">.  </w:t>
      </w:r>
    </w:p>
    <w:p w14:paraId="38E37E87" w14:textId="77777777" w:rsidR="00363BAE" w:rsidRDefault="00000000">
      <w:pPr>
        <w:spacing w:line="331" w:lineRule="auto"/>
        <w:rPr>
          <w:b/>
          <w:sz w:val="12"/>
          <w:szCs w:val="12"/>
        </w:rPr>
      </w:pPr>
      <w:r>
        <w:rPr>
          <w:b/>
          <w:sz w:val="20"/>
          <w:szCs w:val="20"/>
        </w:rPr>
        <w:t xml:space="preserve"> </w:t>
      </w:r>
    </w:p>
    <w:p w14:paraId="0A79D292" w14:textId="77777777" w:rsidR="00363BAE" w:rsidRDefault="00000000">
      <w:pPr>
        <w:spacing w:line="331" w:lineRule="auto"/>
        <w:rPr>
          <w:b/>
          <w:sz w:val="20"/>
          <w:szCs w:val="20"/>
        </w:rPr>
      </w:pPr>
      <w:r>
        <w:rPr>
          <w:b/>
          <w:sz w:val="20"/>
          <w:szCs w:val="20"/>
        </w:rPr>
        <w:t>Student Attendance</w:t>
      </w:r>
    </w:p>
    <w:p w14:paraId="7E8FD020" w14:textId="77777777" w:rsidR="00363BAE" w:rsidRDefault="00000000">
      <w:pPr>
        <w:spacing w:line="331" w:lineRule="auto"/>
        <w:rPr>
          <w:sz w:val="20"/>
          <w:szCs w:val="20"/>
        </w:rPr>
      </w:pPr>
      <w:r>
        <w:rPr>
          <w:sz w:val="20"/>
          <w:szCs w:val="20"/>
        </w:rPr>
        <w:t xml:space="preserve">If it is necessary for a student to be absent from the job, the students </w:t>
      </w:r>
      <w:r>
        <w:rPr>
          <w:b/>
          <w:i/>
          <w:sz w:val="20"/>
          <w:szCs w:val="20"/>
        </w:rPr>
        <w:t>must contact the employer and their supervising teacher prior to</w:t>
      </w:r>
      <w:r>
        <w:rPr>
          <w:sz w:val="20"/>
          <w:szCs w:val="20"/>
        </w:rPr>
        <w:t xml:space="preserve"> the absence to provide notification and/or secure permission.</w:t>
      </w:r>
    </w:p>
    <w:p w14:paraId="6E305874" w14:textId="77777777" w:rsidR="00363BAE" w:rsidRDefault="00363BAE">
      <w:pPr>
        <w:spacing w:line="331" w:lineRule="auto"/>
        <w:rPr>
          <w:sz w:val="10"/>
          <w:szCs w:val="10"/>
        </w:rPr>
      </w:pPr>
    </w:p>
    <w:p w14:paraId="4FBE4BA8" w14:textId="250D86A7" w:rsidR="00363BAE" w:rsidRDefault="00000000">
      <w:pPr>
        <w:spacing w:line="331" w:lineRule="auto"/>
        <w:rPr>
          <w:b/>
          <w:sz w:val="20"/>
          <w:szCs w:val="20"/>
        </w:rPr>
      </w:pPr>
      <w:r>
        <w:rPr>
          <w:b/>
          <w:sz w:val="20"/>
          <w:szCs w:val="20"/>
        </w:rPr>
        <w:t>Weekly Report</w:t>
      </w:r>
      <w:r w:rsidR="00A8189E">
        <w:rPr>
          <w:b/>
          <w:sz w:val="20"/>
          <w:szCs w:val="20"/>
        </w:rPr>
        <w:t>s and Assignments</w:t>
      </w:r>
    </w:p>
    <w:p w14:paraId="52694D10" w14:textId="2ABBFE6B" w:rsidR="00363BAE" w:rsidRPr="00D54C10" w:rsidRDefault="00000000">
      <w:pPr>
        <w:spacing w:line="331" w:lineRule="auto"/>
        <w:rPr>
          <w:sz w:val="20"/>
          <w:szCs w:val="20"/>
        </w:rPr>
      </w:pPr>
      <w:r>
        <w:rPr>
          <w:sz w:val="20"/>
          <w:szCs w:val="20"/>
        </w:rPr>
        <w:t xml:space="preserve">Compliance with all Federal and North Dakota Child Labor and minimum wage laws is required.  Students may not work in a training station that would pay a lower training wage for hours worked.  </w:t>
      </w:r>
      <w:r>
        <w:rPr>
          <w:b/>
          <w:sz w:val="20"/>
          <w:szCs w:val="20"/>
        </w:rPr>
        <w:t xml:space="preserve">Each student must keep a record of hours worked each day earned in a Cooperative Work Experience. </w:t>
      </w:r>
      <w:r>
        <w:rPr>
          <w:sz w:val="20"/>
          <w:szCs w:val="20"/>
        </w:rPr>
        <w:t xml:space="preserve"> These records are </w:t>
      </w:r>
      <w:r>
        <w:rPr>
          <w:b/>
          <w:i/>
          <w:sz w:val="20"/>
          <w:szCs w:val="20"/>
        </w:rPr>
        <w:t xml:space="preserve">checked weekly by the CWE Coordinator (shared with CTE Teacher of the program area) </w:t>
      </w:r>
      <w:r>
        <w:rPr>
          <w:sz w:val="20"/>
          <w:szCs w:val="20"/>
        </w:rPr>
        <w:t xml:space="preserve">and verified with the training station.  The </w:t>
      </w:r>
      <w:r w:rsidR="00D54C10">
        <w:rPr>
          <w:sz w:val="20"/>
          <w:szCs w:val="20"/>
        </w:rPr>
        <w:t>students</w:t>
      </w:r>
      <w:r>
        <w:rPr>
          <w:sz w:val="20"/>
          <w:szCs w:val="20"/>
        </w:rPr>
        <w:t xml:space="preserve"> will </w:t>
      </w:r>
      <w:r w:rsidR="009368B2">
        <w:rPr>
          <w:sz w:val="20"/>
          <w:szCs w:val="20"/>
        </w:rPr>
        <w:t xml:space="preserve">share their weekly </w:t>
      </w:r>
      <w:r>
        <w:rPr>
          <w:sz w:val="20"/>
          <w:szCs w:val="20"/>
        </w:rPr>
        <w:t xml:space="preserve">hour report in their weekly journal </w:t>
      </w:r>
      <w:r w:rsidRPr="00D54C10">
        <w:rPr>
          <w:sz w:val="20"/>
          <w:szCs w:val="20"/>
        </w:rPr>
        <w:t>(AET or Google Classroom). Journal reports</w:t>
      </w:r>
      <w:r w:rsidR="00A8189E">
        <w:rPr>
          <w:sz w:val="20"/>
          <w:szCs w:val="20"/>
        </w:rPr>
        <w:t xml:space="preserve"> and assignments</w:t>
      </w:r>
      <w:r w:rsidRPr="00D54C10">
        <w:rPr>
          <w:sz w:val="20"/>
          <w:szCs w:val="20"/>
        </w:rPr>
        <w:t xml:space="preserve"> are due by </w:t>
      </w:r>
      <w:r w:rsidR="00800C6B" w:rsidRPr="00D54C10">
        <w:rPr>
          <w:sz w:val="20"/>
          <w:szCs w:val="20"/>
        </w:rPr>
        <w:t>10</w:t>
      </w:r>
      <w:r w:rsidRPr="00D54C10">
        <w:rPr>
          <w:sz w:val="20"/>
          <w:szCs w:val="20"/>
        </w:rPr>
        <w:t xml:space="preserve">:00 a.m. </w:t>
      </w:r>
      <w:r w:rsidR="00800C6B" w:rsidRPr="00D54C10">
        <w:rPr>
          <w:sz w:val="20"/>
          <w:szCs w:val="20"/>
        </w:rPr>
        <w:t>Tues</w:t>
      </w:r>
      <w:r w:rsidRPr="00D54C10">
        <w:rPr>
          <w:sz w:val="20"/>
          <w:szCs w:val="20"/>
        </w:rPr>
        <w:t>day of every week.</w:t>
      </w:r>
    </w:p>
    <w:p w14:paraId="2CBE4145" w14:textId="77777777" w:rsidR="00363BAE" w:rsidRDefault="00363BAE">
      <w:pPr>
        <w:spacing w:line="331" w:lineRule="auto"/>
        <w:rPr>
          <w:sz w:val="12"/>
          <w:szCs w:val="12"/>
        </w:rPr>
      </w:pPr>
    </w:p>
    <w:p w14:paraId="19DAC178" w14:textId="175C61A9" w:rsidR="00363BAE" w:rsidRDefault="00D63761">
      <w:pPr>
        <w:spacing w:line="331" w:lineRule="auto"/>
        <w:rPr>
          <w:sz w:val="20"/>
          <w:szCs w:val="20"/>
        </w:rPr>
      </w:pPr>
      <w:r>
        <w:rPr>
          <w:b/>
          <w:sz w:val="20"/>
          <w:szCs w:val="20"/>
        </w:rPr>
        <w:t>Grading Breakdown</w:t>
      </w:r>
    </w:p>
    <w:p w14:paraId="29FDCD21" w14:textId="77777777" w:rsidR="00105BCD" w:rsidRDefault="00105BCD">
      <w:pPr>
        <w:shd w:val="clear" w:color="auto" w:fill="FFFFFF"/>
        <w:spacing w:line="335" w:lineRule="auto"/>
        <w:rPr>
          <w:b/>
          <w:sz w:val="20"/>
          <w:szCs w:val="20"/>
        </w:rPr>
      </w:pPr>
    </w:p>
    <w:p w14:paraId="6822D000" w14:textId="5A55D5F4" w:rsidR="00363BAE" w:rsidRDefault="00000000">
      <w:pPr>
        <w:shd w:val="clear" w:color="auto" w:fill="FFFFFF"/>
        <w:spacing w:line="335" w:lineRule="auto"/>
        <w:rPr>
          <w:b/>
          <w:sz w:val="20"/>
          <w:szCs w:val="20"/>
        </w:rPr>
      </w:pPr>
      <w:r>
        <w:rPr>
          <w:b/>
          <w:sz w:val="20"/>
          <w:szCs w:val="20"/>
        </w:rPr>
        <w:t>GRADING SCALE:</w:t>
      </w:r>
    </w:p>
    <w:p w14:paraId="1A928AF6" w14:textId="77777777" w:rsidR="00363BAE" w:rsidRDefault="00000000">
      <w:pPr>
        <w:numPr>
          <w:ilvl w:val="0"/>
          <w:numId w:val="6"/>
        </w:numPr>
        <w:spacing w:line="331" w:lineRule="auto"/>
        <w:rPr>
          <w:sz w:val="20"/>
          <w:szCs w:val="20"/>
        </w:rPr>
      </w:pPr>
      <w:r>
        <w:rPr>
          <w:sz w:val="20"/>
          <w:szCs w:val="20"/>
        </w:rPr>
        <w:t>A = 90-100</w:t>
      </w:r>
    </w:p>
    <w:p w14:paraId="02E9B59F" w14:textId="77777777" w:rsidR="00363BAE" w:rsidRDefault="00000000">
      <w:pPr>
        <w:numPr>
          <w:ilvl w:val="0"/>
          <w:numId w:val="6"/>
        </w:numPr>
        <w:spacing w:line="331" w:lineRule="auto"/>
        <w:rPr>
          <w:sz w:val="20"/>
          <w:szCs w:val="20"/>
        </w:rPr>
      </w:pPr>
      <w:r>
        <w:rPr>
          <w:sz w:val="20"/>
          <w:szCs w:val="20"/>
        </w:rPr>
        <w:t>B = 80-89</w:t>
      </w:r>
    </w:p>
    <w:p w14:paraId="5AE9355B" w14:textId="77777777" w:rsidR="00363BAE" w:rsidRDefault="00000000">
      <w:pPr>
        <w:numPr>
          <w:ilvl w:val="0"/>
          <w:numId w:val="6"/>
        </w:numPr>
        <w:spacing w:line="331" w:lineRule="auto"/>
        <w:rPr>
          <w:sz w:val="20"/>
          <w:szCs w:val="20"/>
        </w:rPr>
      </w:pPr>
      <w:r>
        <w:rPr>
          <w:sz w:val="20"/>
          <w:szCs w:val="20"/>
        </w:rPr>
        <w:t>C = 70-79</w:t>
      </w:r>
    </w:p>
    <w:p w14:paraId="3FB0BE6D" w14:textId="77777777" w:rsidR="00363BAE" w:rsidRDefault="00000000">
      <w:pPr>
        <w:numPr>
          <w:ilvl w:val="0"/>
          <w:numId w:val="6"/>
        </w:numPr>
        <w:spacing w:line="331" w:lineRule="auto"/>
        <w:rPr>
          <w:sz w:val="20"/>
          <w:szCs w:val="20"/>
        </w:rPr>
      </w:pPr>
      <w:r>
        <w:rPr>
          <w:sz w:val="20"/>
          <w:szCs w:val="20"/>
        </w:rPr>
        <w:t>D = 60-69</w:t>
      </w:r>
    </w:p>
    <w:p w14:paraId="7A862852" w14:textId="77777777" w:rsidR="00363BAE" w:rsidRDefault="00000000">
      <w:pPr>
        <w:numPr>
          <w:ilvl w:val="0"/>
          <w:numId w:val="6"/>
        </w:numPr>
        <w:spacing w:after="240" w:line="331" w:lineRule="auto"/>
        <w:rPr>
          <w:sz w:val="20"/>
          <w:szCs w:val="20"/>
        </w:rPr>
      </w:pPr>
      <w:r>
        <w:rPr>
          <w:sz w:val="20"/>
          <w:szCs w:val="20"/>
        </w:rPr>
        <w:t>F = 59 &amp; Below</w:t>
      </w:r>
    </w:p>
    <w:p w14:paraId="01B14BF8" w14:textId="77777777" w:rsidR="006C1FDF" w:rsidRDefault="006C1FDF">
      <w:pPr>
        <w:spacing w:line="331" w:lineRule="auto"/>
        <w:rPr>
          <w:b/>
          <w:bCs/>
          <w:u w:val="single"/>
        </w:rPr>
      </w:pPr>
    </w:p>
    <w:p w14:paraId="50020A69" w14:textId="196CE59C" w:rsidR="006372A3" w:rsidRPr="00A33637" w:rsidRDefault="006372A3">
      <w:pPr>
        <w:spacing w:line="331" w:lineRule="auto"/>
        <w:rPr>
          <w:b/>
          <w:bCs/>
          <w:u w:val="single"/>
        </w:rPr>
      </w:pPr>
      <w:r w:rsidRPr="00A33637">
        <w:rPr>
          <w:b/>
          <w:bCs/>
          <w:u w:val="single"/>
        </w:rPr>
        <w:lastRenderedPageBreak/>
        <w:t>Employer Evaluations:</w:t>
      </w:r>
    </w:p>
    <w:p w14:paraId="070BFDEE" w14:textId="04C9411E" w:rsidR="006372A3" w:rsidRDefault="006372A3">
      <w:pPr>
        <w:spacing w:line="331" w:lineRule="auto"/>
      </w:pPr>
      <w:r>
        <w:t xml:space="preserve">50: A+  </w:t>
      </w:r>
      <w:r w:rsidR="00A33637">
        <w:t xml:space="preserve"> </w:t>
      </w:r>
      <w:r>
        <w:t>all 4’s</w:t>
      </w:r>
      <w:r>
        <w:tab/>
      </w:r>
      <w:r>
        <w:tab/>
      </w:r>
      <w:r>
        <w:tab/>
      </w:r>
      <w:r>
        <w:tab/>
        <w:t>42: B</w:t>
      </w:r>
      <w:r w:rsidR="00A33637">
        <w:t xml:space="preserve">      </w:t>
      </w:r>
      <w:r>
        <w:t>2.9-2.8</w:t>
      </w:r>
      <w:r>
        <w:tab/>
      </w:r>
      <w:r w:rsidR="00A33637">
        <w:tab/>
        <w:t>36: C-    1.9-1.8</w:t>
      </w:r>
      <w:r>
        <w:tab/>
      </w:r>
    </w:p>
    <w:p w14:paraId="3D8085B9" w14:textId="29CCF0E5" w:rsidR="006372A3" w:rsidRDefault="006372A3">
      <w:pPr>
        <w:spacing w:line="331" w:lineRule="auto"/>
      </w:pPr>
      <w:r>
        <w:t>47: A</w:t>
      </w:r>
      <w:r w:rsidR="00A33637">
        <w:t xml:space="preserve">     </w:t>
      </w:r>
      <w:r>
        <w:t>3.9-3.6</w:t>
      </w:r>
      <w:r>
        <w:tab/>
      </w:r>
      <w:r>
        <w:tab/>
      </w:r>
      <w:r>
        <w:tab/>
        <w:t xml:space="preserve">40: B-  </w:t>
      </w:r>
      <w:r w:rsidR="00A33637">
        <w:t xml:space="preserve">   </w:t>
      </w:r>
      <w:r>
        <w:t>2.7-2.6</w:t>
      </w:r>
      <w:r w:rsidR="00A33637">
        <w:tab/>
      </w:r>
      <w:r w:rsidR="00A33637">
        <w:tab/>
        <w:t>34: D+    1.7-1.6</w:t>
      </w:r>
    </w:p>
    <w:p w14:paraId="5C10C0C5" w14:textId="3CA783DE" w:rsidR="006372A3" w:rsidRDefault="006372A3">
      <w:pPr>
        <w:spacing w:line="331" w:lineRule="auto"/>
      </w:pPr>
      <w:r>
        <w:t xml:space="preserve">45: A-   </w:t>
      </w:r>
      <w:r w:rsidR="00A33637">
        <w:t xml:space="preserve"> </w:t>
      </w:r>
      <w:r>
        <w:t>3.5-3.3</w:t>
      </w:r>
      <w:r>
        <w:tab/>
      </w:r>
      <w:r>
        <w:tab/>
      </w:r>
      <w:r>
        <w:tab/>
        <w:t>39: C</w:t>
      </w:r>
      <w:r w:rsidR="00A33637">
        <w:t xml:space="preserve">+    </w:t>
      </w:r>
      <w:r>
        <w:t>2.5-2.3</w:t>
      </w:r>
      <w:r w:rsidR="00A33637">
        <w:tab/>
      </w:r>
      <w:r w:rsidR="00A33637">
        <w:tab/>
        <w:t>33: D      1.5-1.3</w:t>
      </w:r>
    </w:p>
    <w:p w14:paraId="7B179850" w14:textId="017AA41C" w:rsidR="006372A3" w:rsidRDefault="006372A3">
      <w:pPr>
        <w:spacing w:line="331" w:lineRule="auto"/>
      </w:pPr>
      <w:r>
        <w:t xml:space="preserve">44: B+ </w:t>
      </w:r>
      <w:r w:rsidR="00A33637">
        <w:t xml:space="preserve"> </w:t>
      </w:r>
      <w:r>
        <w:t xml:space="preserve"> 3.2-3</w:t>
      </w:r>
      <w:r w:rsidR="00A33637">
        <w:tab/>
      </w:r>
      <w:r w:rsidR="00A33637">
        <w:tab/>
      </w:r>
      <w:r w:rsidR="00A33637">
        <w:tab/>
      </w:r>
      <w:r w:rsidR="00A33637">
        <w:tab/>
        <w:t>38: C      2.2-2</w:t>
      </w:r>
      <w:r w:rsidR="00A33637">
        <w:tab/>
      </w:r>
      <w:r w:rsidR="00A33637">
        <w:tab/>
      </w:r>
      <w:r w:rsidR="00A33637">
        <w:tab/>
        <w:t>31: D-</w:t>
      </w:r>
      <w:r w:rsidR="00A33637">
        <w:tab/>
        <w:t xml:space="preserve">   1.2-1</w:t>
      </w:r>
    </w:p>
    <w:p w14:paraId="009D5E64" w14:textId="77777777" w:rsidR="00A33637" w:rsidRDefault="00A33637">
      <w:pPr>
        <w:spacing w:line="331" w:lineRule="auto"/>
      </w:pPr>
    </w:p>
    <w:p w14:paraId="5A9C635B" w14:textId="7899C893" w:rsidR="00A33637" w:rsidRPr="00A33637" w:rsidRDefault="00A33637">
      <w:pPr>
        <w:spacing w:line="331" w:lineRule="auto"/>
        <w:rPr>
          <w:b/>
          <w:bCs/>
          <w:u w:val="single"/>
        </w:rPr>
      </w:pPr>
      <w:r w:rsidRPr="00A33637">
        <w:rPr>
          <w:b/>
          <w:bCs/>
          <w:u w:val="single"/>
        </w:rPr>
        <w:t>10 Points Weekly Journals</w:t>
      </w:r>
    </w:p>
    <w:p w14:paraId="1B23F0F8" w14:textId="00DC0A58" w:rsidR="00A33637" w:rsidRDefault="00A33637">
      <w:pPr>
        <w:spacing w:line="331" w:lineRule="auto"/>
      </w:pPr>
      <w:r>
        <w:t>10:  A 1</w:t>
      </w:r>
      <w:r w:rsidRPr="00A33637">
        <w:rPr>
          <w:vertAlign w:val="superscript"/>
        </w:rPr>
        <w:t>st</w:t>
      </w:r>
      <w:r>
        <w:t xml:space="preserve"> day, on time</w:t>
      </w:r>
      <w:r>
        <w:tab/>
      </w:r>
      <w:r>
        <w:tab/>
      </w:r>
      <w:r>
        <w:tab/>
      </w:r>
    </w:p>
    <w:p w14:paraId="1520FB05" w14:textId="008D1947" w:rsidR="00A33637" w:rsidRDefault="00A33637">
      <w:pPr>
        <w:spacing w:line="331" w:lineRule="auto"/>
      </w:pPr>
      <w:r>
        <w:t xml:space="preserve">8.3: </w:t>
      </w:r>
      <w:proofErr w:type="gramStart"/>
      <w:r>
        <w:t>B  1</w:t>
      </w:r>
      <w:proofErr w:type="gramEnd"/>
      <w:r>
        <w:t>-3 days late</w:t>
      </w:r>
    </w:p>
    <w:p w14:paraId="2BA23A44" w14:textId="1F1038F9" w:rsidR="00A33637" w:rsidRDefault="00A33637">
      <w:pPr>
        <w:spacing w:line="331" w:lineRule="auto"/>
      </w:pPr>
      <w:r>
        <w:t xml:space="preserve">7.3: </w:t>
      </w:r>
      <w:proofErr w:type="gramStart"/>
      <w:r>
        <w:t>C  4</w:t>
      </w:r>
      <w:proofErr w:type="gramEnd"/>
      <w:r>
        <w:t>-6 days late</w:t>
      </w:r>
    </w:p>
    <w:p w14:paraId="0E157AAC" w14:textId="7F43CB93" w:rsidR="00A33637" w:rsidRDefault="00A33637">
      <w:pPr>
        <w:spacing w:line="331" w:lineRule="auto"/>
      </w:pPr>
      <w:r>
        <w:t xml:space="preserve">6.3: </w:t>
      </w:r>
      <w:proofErr w:type="gramStart"/>
      <w:r>
        <w:t>D  7</w:t>
      </w:r>
      <w:proofErr w:type="gramEnd"/>
      <w:r>
        <w:t>-9 days late</w:t>
      </w:r>
    </w:p>
    <w:p w14:paraId="62712BAC" w14:textId="4EA696BF" w:rsidR="00A33637" w:rsidRDefault="00A33637">
      <w:pPr>
        <w:spacing w:line="331" w:lineRule="auto"/>
      </w:pPr>
      <w:r>
        <w:t>0: F     never turned in</w:t>
      </w:r>
    </w:p>
    <w:p w14:paraId="5F25390B" w14:textId="77777777" w:rsidR="00105BCD" w:rsidRDefault="00105BCD">
      <w:pPr>
        <w:spacing w:line="331" w:lineRule="auto"/>
      </w:pPr>
    </w:p>
    <w:p w14:paraId="602369D1" w14:textId="77777777" w:rsidR="00105BCD" w:rsidRDefault="00105BCD" w:rsidP="00105BCD">
      <w:pPr>
        <w:spacing w:line="331" w:lineRule="auto"/>
        <w:rPr>
          <w:sz w:val="20"/>
          <w:szCs w:val="20"/>
        </w:rPr>
      </w:pPr>
      <w:r>
        <w:rPr>
          <w:sz w:val="20"/>
          <w:szCs w:val="20"/>
        </w:rPr>
        <w:t xml:space="preserve">Weekly Journal </w:t>
      </w:r>
      <w:proofErr w:type="gramStart"/>
      <w:r>
        <w:rPr>
          <w:sz w:val="20"/>
          <w:szCs w:val="20"/>
        </w:rPr>
        <w:t>Reports  10</w:t>
      </w:r>
      <w:proofErr w:type="gramEnd"/>
      <w:r>
        <w:rPr>
          <w:sz w:val="20"/>
          <w:szCs w:val="20"/>
        </w:rPr>
        <w:t xml:space="preserve">% </w:t>
      </w:r>
    </w:p>
    <w:tbl>
      <w:tblPr>
        <w:tblStyle w:val="a"/>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6588"/>
      </w:tblGrid>
      <w:tr w:rsidR="00105BCD" w14:paraId="04D56643" w14:textId="77777777" w:rsidTr="00BB0B66">
        <w:tc>
          <w:tcPr>
            <w:tcW w:w="2268" w:type="dxa"/>
          </w:tcPr>
          <w:p w14:paraId="32484A32" w14:textId="279271C6" w:rsidR="00105BCD" w:rsidRDefault="00105BCD" w:rsidP="00BB0B66">
            <w:pPr>
              <w:spacing w:line="240" w:lineRule="auto"/>
              <w:jc w:val="center"/>
              <w:rPr>
                <w:sz w:val="20"/>
                <w:szCs w:val="20"/>
              </w:rPr>
            </w:pPr>
            <w:r>
              <w:rPr>
                <w:sz w:val="20"/>
                <w:szCs w:val="20"/>
              </w:rPr>
              <w:t xml:space="preserve">__/ </w:t>
            </w:r>
            <w:r w:rsidR="00D215C0">
              <w:rPr>
                <w:sz w:val="20"/>
                <w:szCs w:val="20"/>
              </w:rPr>
              <w:t>3</w:t>
            </w:r>
          </w:p>
        </w:tc>
        <w:tc>
          <w:tcPr>
            <w:tcW w:w="6588" w:type="dxa"/>
          </w:tcPr>
          <w:p w14:paraId="1A5332ED" w14:textId="77777777" w:rsidR="00105BCD" w:rsidRDefault="00105BCD" w:rsidP="00BB0B66">
            <w:pPr>
              <w:spacing w:line="240" w:lineRule="auto"/>
              <w:rPr>
                <w:sz w:val="20"/>
                <w:szCs w:val="20"/>
              </w:rPr>
            </w:pPr>
            <w:r>
              <w:rPr>
                <w:sz w:val="20"/>
                <w:szCs w:val="20"/>
              </w:rPr>
              <w:t>Used Proper Grammar &amp; Sentence Structure</w:t>
            </w:r>
          </w:p>
        </w:tc>
      </w:tr>
      <w:tr w:rsidR="00105BCD" w14:paraId="00DD9026" w14:textId="77777777" w:rsidTr="00BB0B66">
        <w:tc>
          <w:tcPr>
            <w:tcW w:w="2268" w:type="dxa"/>
          </w:tcPr>
          <w:p w14:paraId="09C0BDFF" w14:textId="45E54DB6" w:rsidR="00105BCD" w:rsidRDefault="00105BCD" w:rsidP="00BB0B66">
            <w:pPr>
              <w:spacing w:line="240" w:lineRule="auto"/>
              <w:jc w:val="center"/>
              <w:rPr>
                <w:sz w:val="20"/>
                <w:szCs w:val="20"/>
              </w:rPr>
            </w:pPr>
            <w:r>
              <w:rPr>
                <w:sz w:val="20"/>
                <w:szCs w:val="20"/>
              </w:rPr>
              <w:t xml:space="preserve">__/ </w:t>
            </w:r>
            <w:r w:rsidR="00D215C0">
              <w:rPr>
                <w:sz w:val="20"/>
                <w:szCs w:val="20"/>
              </w:rPr>
              <w:t>3</w:t>
            </w:r>
          </w:p>
        </w:tc>
        <w:tc>
          <w:tcPr>
            <w:tcW w:w="6588" w:type="dxa"/>
          </w:tcPr>
          <w:p w14:paraId="42458A75" w14:textId="77777777" w:rsidR="00105BCD" w:rsidRDefault="00105BCD" w:rsidP="00BB0B66">
            <w:pPr>
              <w:spacing w:line="240" w:lineRule="auto"/>
              <w:rPr>
                <w:sz w:val="20"/>
                <w:szCs w:val="20"/>
              </w:rPr>
            </w:pPr>
            <w:r>
              <w:rPr>
                <w:sz w:val="20"/>
                <w:szCs w:val="20"/>
              </w:rPr>
              <w:t>Complete- Paragraph form (at least 3-4 sentences)</w:t>
            </w:r>
          </w:p>
        </w:tc>
      </w:tr>
      <w:tr w:rsidR="00105BCD" w14:paraId="1D0429AB" w14:textId="77777777" w:rsidTr="00BB0B66">
        <w:tc>
          <w:tcPr>
            <w:tcW w:w="2268" w:type="dxa"/>
          </w:tcPr>
          <w:p w14:paraId="4EEFB14F" w14:textId="77777777" w:rsidR="00105BCD" w:rsidRDefault="00105BCD" w:rsidP="00BB0B66">
            <w:pPr>
              <w:spacing w:line="240" w:lineRule="auto"/>
              <w:jc w:val="center"/>
              <w:rPr>
                <w:sz w:val="20"/>
                <w:szCs w:val="20"/>
              </w:rPr>
            </w:pPr>
            <w:r>
              <w:rPr>
                <w:sz w:val="20"/>
                <w:szCs w:val="20"/>
              </w:rPr>
              <w:t>__/ 4</w:t>
            </w:r>
          </w:p>
        </w:tc>
        <w:tc>
          <w:tcPr>
            <w:tcW w:w="6588" w:type="dxa"/>
          </w:tcPr>
          <w:p w14:paraId="5C7203AF" w14:textId="77777777" w:rsidR="00105BCD" w:rsidRDefault="00105BCD" w:rsidP="00BB0B66">
            <w:pPr>
              <w:spacing w:line="240" w:lineRule="auto"/>
              <w:rPr>
                <w:sz w:val="20"/>
                <w:szCs w:val="20"/>
              </w:rPr>
            </w:pPr>
            <w:r>
              <w:rPr>
                <w:sz w:val="20"/>
                <w:szCs w:val="20"/>
              </w:rPr>
              <w:t>Answered Weekly Question or Assignment</w:t>
            </w:r>
          </w:p>
        </w:tc>
      </w:tr>
    </w:tbl>
    <w:p w14:paraId="43BF3779" w14:textId="37C4C588" w:rsidR="00105BCD" w:rsidRDefault="00105BCD" w:rsidP="00105BCD">
      <w:pPr>
        <w:spacing w:line="240" w:lineRule="auto"/>
        <w:rPr>
          <w:sz w:val="20"/>
          <w:szCs w:val="20"/>
        </w:rPr>
      </w:pPr>
      <w:r>
        <w:rPr>
          <w:sz w:val="20"/>
          <w:szCs w:val="20"/>
        </w:rPr>
        <w:t xml:space="preserve">     _______ / 10 Weekly Journal Score / </w:t>
      </w:r>
      <w:r w:rsidR="00A8189E">
        <w:rPr>
          <w:sz w:val="20"/>
          <w:szCs w:val="20"/>
        </w:rPr>
        <w:t>Assignment</w:t>
      </w:r>
    </w:p>
    <w:p w14:paraId="4C186D3C" w14:textId="77777777" w:rsidR="00105BCD" w:rsidRDefault="00105BCD">
      <w:pPr>
        <w:spacing w:line="331" w:lineRule="auto"/>
      </w:pPr>
    </w:p>
    <w:p w14:paraId="4AD9A465" w14:textId="77777777" w:rsidR="00A33637" w:rsidRDefault="00A33637">
      <w:pPr>
        <w:spacing w:line="331" w:lineRule="auto"/>
      </w:pPr>
    </w:p>
    <w:p w14:paraId="6A47C779" w14:textId="5EE43C64" w:rsidR="00A33637" w:rsidRPr="00A33637" w:rsidRDefault="00A33637">
      <w:pPr>
        <w:spacing w:line="331" w:lineRule="auto"/>
        <w:rPr>
          <w:b/>
          <w:bCs/>
          <w:u w:val="single"/>
        </w:rPr>
      </w:pPr>
      <w:r w:rsidRPr="00A33637">
        <w:rPr>
          <w:b/>
          <w:bCs/>
          <w:u w:val="single"/>
        </w:rPr>
        <w:t>10 Points Weekly Timesheets</w:t>
      </w:r>
    </w:p>
    <w:p w14:paraId="1960B377" w14:textId="77777777" w:rsidR="00A33637" w:rsidRDefault="00A33637" w:rsidP="00A33637">
      <w:pPr>
        <w:spacing w:line="331" w:lineRule="auto"/>
      </w:pPr>
      <w:r>
        <w:t>10:  A 1</w:t>
      </w:r>
      <w:r w:rsidRPr="00A33637">
        <w:rPr>
          <w:vertAlign w:val="superscript"/>
        </w:rPr>
        <w:t>st</w:t>
      </w:r>
      <w:r>
        <w:t xml:space="preserve"> day, on time</w:t>
      </w:r>
      <w:r>
        <w:tab/>
      </w:r>
      <w:r>
        <w:tab/>
      </w:r>
      <w:r>
        <w:tab/>
      </w:r>
    </w:p>
    <w:p w14:paraId="2DD1AE47" w14:textId="77777777" w:rsidR="00A33637" w:rsidRDefault="00A33637" w:rsidP="00A33637">
      <w:pPr>
        <w:spacing w:line="331" w:lineRule="auto"/>
      </w:pPr>
      <w:r>
        <w:t xml:space="preserve">8.3: </w:t>
      </w:r>
      <w:proofErr w:type="gramStart"/>
      <w:r>
        <w:t>B  1</w:t>
      </w:r>
      <w:proofErr w:type="gramEnd"/>
      <w:r>
        <w:t>-3 days late</w:t>
      </w:r>
    </w:p>
    <w:p w14:paraId="6017AFA9" w14:textId="77777777" w:rsidR="00A33637" w:rsidRDefault="00A33637" w:rsidP="00A33637">
      <w:pPr>
        <w:spacing w:line="331" w:lineRule="auto"/>
      </w:pPr>
      <w:r>
        <w:t xml:space="preserve">7.3: </w:t>
      </w:r>
      <w:proofErr w:type="gramStart"/>
      <w:r>
        <w:t>C  4</w:t>
      </w:r>
      <w:proofErr w:type="gramEnd"/>
      <w:r>
        <w:t>-6 days late</w:t>
      </w:r>
    </w:p>
    <w:p w14:paraId="07BAC662" w14:textId="77777777" w:rsidR="00A33637" w:rsidRDefault="00A33637" w:rsidP="00A33637">
      <w:pPr>
        <w:spacing w:line="331" w:lineRule="auto"/>
      </w:pPr>
      <w:r>
        <w:t xml:space="preserve">6.3: </w:t>
      </w:r>
      <w:proofErr w:type="gramStart"/>
      <w:r>
        <w:t>D  7</w:t>
      </w:r>
      <w:proofErr w:type="gramEnd"/>
      <w:r>
        <w:t>-9 days late</w:t>
      </w:r>
    </w:p>
    <w:p w14:paraId="235944DE" w14:textId="77777777" w:rsidR="00A33637" w:rsidRDefault="00A33637" w:rsidP="00A33637">
      <w:pPr>
        <w:spacing w:line="331" w:lineRule="auto"/>
      </w:pPr>
      <w:r>
        <w:t>0: F     never turned in</w:t>
      </w:r>
    </w:p>
    <w:p w14:paraId="0C5DB31F" w14:textId="77777777" w:rsidR="006372A3" w:rsidRDefault="006372A3">
      <w:pPr>
        <w:spacing w:line="331" w:lineRule="auto"/>
      </w:pPr>
    </w:p>
    <w:p w14:paraId="07C5D1FF" w14:textId="2D82C21E" w:rsidR="00363BAE" w:rsidRDefault="00000000">
      <w:pPr>
        <w:spacing w:line="331" w:lineRule="auto"/>
      </w:pPr>
      <w:r>
        <w:t>As Outlined in the Training Agreement-</w:t>
      </w:r>
    </w:p>
    <w:p w14:paraId="4B15CF05" w14:textId="10B2EDDA" w:rsidR="00363BAE" w:rsidRDefault="00363BAE">
      <w:pPr>
        <w:spacing w:line="240" w:lineRule="auto"/>
        <w:ind w:left="360"/>
        <w:rPr>
          <w:rFonts w:ascii="Cambria" w:eastAsia="Cambria" w:hAnsi="Cambria" w:cs="Cambria"/>
          <w:b/>
          <w:sz w:val="20"/>
          <w:szCs w:val="20"/>
          <w:u w:val="single"/>
        </w:rPr>
      </w:pPr>
    </w:p>
    <w:p w14:paraId="1EB3D32D" w14:textId="77777777" w:rsidR="00363BAE" w:rsidRDefault="00000000">
      <w:pPr>
        <w:spacing w:line="240" w:lineRule="auto"/>
        <w:ind w:left="360"/>
        <w:rPr>
          <w:rFonts w:ascii="Cambria" w:eastAsia="Cambria" w:hAnsi="Cambria" w:cs="Cambria"/>
          <w:b/>
          <w:sz w:val="20"/>
          <w:szCs w:val="20"/>
          <w:u w:val="single"/>
        </w:rPr>
      </w:pPr>
      <w:r>
        <w:rPr>
          <w:rFonts w:ascii="Cambria" w:eastAsia="Cambria" w:hAnsi="Cambria" w:cs="Cambria"/>
          <w:b/>
          <w:sz w:val="20"/>
          <w:szCs w:val="20"/>
          <w:u w:val="single"/>
        </w:rPr>
        <w:t>Student agrees to:</w:t>
      </w:r>
    </w:p>
    <w:p w14:paraId="73B92F73" w14:textId="77777777"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 xml:space="preserve">Show up on time to work every school day for assigned periods (at least 90 minutes on a regular school day) and put in an honest day’s work.  </w:t>
      </w:r>
    </w:p>
    <w:p w14:paraId="225E4145" w14:textId="77777777"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 xml:space="preserve">Remember that the employer is in charge and must be respected.  </w:t>
      </w:r>
    </w:p>
    <w:p w14:paraId="14FABC86" w14:textId="46B16FEA"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 xml:space="preserve">Must submit weekly journal reports and assignments to their CTE teacher as assigned on </w:t>
      </w:r>
      <w:r w:rsidR="00DE4CA2" w:rsidRPr="00391659">
        <w:rPr>
          <w:rFonts w:ascii="Cambria" w:eastAsia="Cambria" w:hAnsi="Cambria" w:cs="Cambria"/>
          <w:sz w:val="20"/>
          <w:szCs w:val="20"/>
        </w:rPr>
        <w:t>Moodle.</w:t>
      </w:r>
    </w:p>
    <w:p w14:paraId="310C8966" w14:textId="77777777"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Sign out in the high school office every day and leave through the front door.</w:t>
      </w:r>
    </w:p>
    <w:p w14:paraId="48FFD22A" w14:textId="77777777"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 xml:space="preserve">Give a minimum of </w:t>
      </w:r>
      <w:r>
        <w:rPr>
          <w:rFonts w:ascii="Cambria" w:eastAsia="Cambria" w:hAnsi="Cambria" w:cs="Cambria"/>
          <w:b/>
          <w:sz w:val="20"/>
          <w:szCs w:val="20"/>
          <w:u w:val="single"/>
        </w:rPr>
        <w:t>1 day</w:t>
      </w:r>
      <w:r>
        <w:rPr>
          <w:rFonts w:ascii="Cambria" w:eastAsia="Cambria" w:hAnsi="Cambria" w:cs="Cambria"/>
          <w:sz w:val="20"/>
          <w:szCs w:val="20"/>
        </w:rPr>
        <w:t xml:space="preserve"> notice to the employer and instructor of a work absence.  If gone from work, the student must get a pass from the CWE Coordinator and present it to their supervisor upon returning to work.  </w:t>
      </w:r>
    </w:p>
    <w:p w14:paraId="192E735F" w14:textId="12D3C063"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 xml:space="preserve">Keep in mind that your work ethic reflects directly on you, but also </w:t>
      </w:r>
      <w:r w:rsidR="00DE4CA2">
        <w:rPr>
          <w:rFonts w:ascii="Cambria" w:eastAsia="Cambria" w:hAnsi="Cambria" w:cs="Cambria"/>
          <w:sz w:val="20"/>
          <w:szCs w:val="20"/>
        </w:rPr>
        <w:t>Burke Central School, BASC</w:t>
      </w:r>
      <w:r>
        <w:rPr>
          <w:rFonts w:ascii="Cambria" w:eastAsia="Cambria" w:hAnsi="Cambria" w:cs="Cambria"/>
          <w:sz w:val="20"/>
          <w:szCs w:val="20"/>
        </w:rPr>
        <w:t xml:space="preserve"> and CTE programs (Agriculture, Business, Family &amp; Consumer Sciences, or Health Careers).</w:t>
      </w:r>
    </w:p>
    <w:p w14:paraId="260CBC62" w14:textId="77777777"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Keep work business confidential because it is in the best interest of the student and employee.</w:t>
      </w:r>
    </w:p>
    <w:p w14:paraId="1479CAA6" w14:textId="6EB2959F"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 xml:space="preserve">Follow all requirements listed in your training plan and </w:t>
      </w:r>
      <w:r w:rsidR="009368B2">
        <w:rPr>
          <w:rFonts w:ascii="Cambria" w:eastAsia="Cambria" w:hAnsi="Cambria" w:cs="Cambria"/>
          <w:sz w:val="20"/>
          <w:szCs w:val="20"/>
        </w:rPr>
        <w:t>if deemed</w:t>
      </w:r>
      <w:r>
        <w:rPr>
          <w:rFonts w:ascii="Cambria" w:eastAsia="Cambria" w:hAnsi="Cambria" w:cs="Cambria"/>
          <w:sz w:val="20"/>
          <w:szCs w:val="20"/>
        </w:rPr>
        <w:t xml:space="preserve"> necessary by employer &amp; CWE Coordinator,</w:t>
      </w:r>
      <w:r w:rsidR="0013404C">
        <w:rPr>
          <w:rFonts w:ascii="Cambria" w:eastAsia="Cambria" w:hAnsi="Cambria" w:cs="Cambria"/>
          <w:sz w:val="20"/>
          <w:szCs w:val="20"/>
        </w:rPr>
        <w:t xml:space="preserve"> </w:t>
      </w:r>
      <w:r>
        <w:rPr>
          <w:rFonts w:ascii="Cambria" w:eastAsia="Cambria" w:hAnsi="Cambria" w:cs="Cambria"/>
          <w:sz w:val="20"/>
          <w:szCs w:val="20"/>
        </w:rPr>
        <w:t>will follow improvement/intervention plan requirements.</w:t>
      </w:r>
    </w:p>
    <w:p w14:paraId="1F600525" w14:textId="77777777"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t>Follow all school policies while at work since it is still a class (no tobacco, drinking, vaping, etc.).</w:t>
      </w:r>
    </w:p>
    <w:p w14:paraId="41B210D1" w14:textId="1F3C93C3" w:rsidR="00363BAE" w:rsidRDefault="00000000">
      <w:pPr>
        <w:numPr>
          <w:ilvl w:val="0"/>
          <w:numId w:val="7"/>
        </w:numPr>
        <w:spacing w:line="240" w:lineRule="auto"/>
        <w:ind w:left="1080"/>
        <w:rPr>
          <w:rFonts w:ascii="Cambria" w:eastAsia="Cambria" w:hAnsi="Cambria" w:cs="Cambria"/>
          <w:sz w:val="20"/>
          <w:szCs w:val="20"/>
        </w:rPr>
      </w:pPr>
      <w:r>
        <w:rPr>
          <w:rFonts w:ascii="Cambria" w:eastAsia="Cambria" w:hAnsi="Cambria" w:cs="Cambria"/>
          <w:sz w:val="20"/>
          <w:szCs w:val="20"/>
        </w:rPr>
        <w:lastRenderedPageBreak/>
        <w:t xml:space="preserve">Communicate with your CWE coordinator about concerns or problems you have with your placement station and </w:t>
      </w:r>
      <w:r w:rsidR="0013404C">
        <w:rPr>
          <w:rFonts w:ascii="Cambria" w:eastAsia="Cambria" w:hAnsi="Cambria" w:cs="Cambria"/>
          <w:sz w:val="20"/>
          <w:szCs w:val="20"/>
        </w:rPr>
        <w:t>then</w:t>
      </w:r>
      <w:r>
        <w:rPr>
          <w:rFonts w:ascii="Cambria" w:eastAsia="Cambria" w:hAnsi="Cambria" w:cs="Cambria"/>
          <w:sz w:val="20"/>
          <w:szCs w:val="20"/>
        </w:rPr>
        <w:t xml:space="preserve"> communicate</w:t>
      </w:r>
      <w:r w:rsidR="00A8189E">
        <w:rPr>
          <w:rFonts w:ascii="Cambria" w:eastAsia="Cambria" w:hAnsi="Cambria" w:cs="Cambria"/>
          <w:sz w:val="20"/>
          <w:szCs w:val="20"/>
        </w:rPr>
        <w:t xml:space="preserve"> </w:t>
      </w:r>
      <w:r>
        <w:rPr>
          <w:rFonts w:ascii="Cambria" w:eastAsia="Cambria" w:hAnsi="Cambria" w:cs="Cambria"/>
          <w:sz w:val="20"/>
          <w:szCs w:val="20"/>
        </w:rPr>
        <w:t xml:space="preserve">with your supervisor.  If not resolved, it can then be brought to school counselors and administration.  </w:t>
      </w:r>
    </w:p>
    <w:p w14:paraId="5992D6B4" w14:textId="77777777" w:rsidR="009368B2" w:rsidRDefault="009368B2" w:rsidP="009368B2">
      <w:pPr>
        <w:spacing w:line="240" w:lineRule="auto"/>
        <w:ind w:left="1080"/>
        <w:rPr>
          <w:rFonts w:ascii="Cambria" w:eastAsia="Cambria" w:hAnsi="Cambria" w:cs="Cambria"/>
          <w:sz w:val="20"/>
          <w:szCs w:val="20"/>
        </w:rPr>
      </w:pPr>
    </w:p>
    <w:p w14:paraId="673BFA7D" w14:textId="1F4ED895" w:rsidR="00363BAE" w:rsidRDefault="00000000">
      <w:pPr>
        <w:spacing w:after="120" w:line="240" w:lineRule="auto"/>
        <w:ind w:left="360"/>
        <w:rPr>
          <w:rFonts w:ascii="Cambria" w:eastAsia="Cambria" w:hAnsi="Cambria" w:cs="Cambria"/>
          <w:b/>
          <w:sz w:val="20"/>
          <w:szCs w:val="20"/>
          <w:u w:val="single"/>
        </w:rPr>
      </w:pPr>
      <w:r>
        <w:rPr>
          <w:rFonts w:ascii="Cambria" w:eastAsia="Cambria" w:hAnsi="Cambria" w:cs="Cambria"/>
          <w:b/>
          <w:sz w:val="20"/>
          <w:szCs w:val="20"/>
          <w:u w:val="single"/>
        </w:rPr>
        <w:t>Employer agrees too:</w:t>
      </w:r>
    </w:p>
    <w:p w14:paraId="03058214" w14:textId="77777777" w:rsidR="00363BAE"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 xml:space="preserve">Provide students with clear instruction of what their job entails, responsibilities and times they are to be at work.  Include this information in the training agreement and communicate with CTE teachers if changes occur.  </w:t>
      </w:r>
    </w:p>
    <w:p w14:paraId="055BE5A1" w14:textId="77777777" w:rsidR="00363BAE"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Educate students in the best way to benefit them for the future workforce.</w:t>
      </w:r>
    </w:p>
    <w:p w14:paraId="0FA75333" w14:textId="77777777" w:rsidR="00800C6B"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 xml:space="preserve">Communicate with students and instructors about work evaluations as well as other situations that </w:t>
      </w:r>
    </w:p>
    <w:p w14:paraId="3184F2FC" w14:textId="6CABA35F" w:rsidR="00363BAE"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may arise.  Complete quarterly evaluation forms for the student.</w:t>
      </w:r>
    </w:p>
    <w:p w14:paraId="546A7F6F" w14:textId="77777777" w:rsidR="00363BAE"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Avoid putting students in harm's way on the job site.</w:t>
      </w:r>
    </w:p>
    <w:p w14:paraId="14A7A460" w14:textId="7E2FA8B6" w:rsidR="00363BAE"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 xml:space="preserve">Notify school immediately in case of an accident, other serious problems or if the student is to be fired.  By agreeing to be a supervisor, you are signed on for </w:t>
      </w:r>
      <w:r w:rsidR="0013404C">
        <w:rPr>
          <w:rFonts w:ascii="Cambria" w:eastAsia="Cambria" w:hAnsi="Cambria" w:cs="Cambria"/>
          <w:sz w:val="20"/>
          <w:szCs w:val="20"/>
        </w:rPr>
        <w:t xml:space="preserve">1 semester </w:t>
      </w:r>
      <w:r>
        <w:rPr>
          <w:rFonts w:ascii="Cambria" w:eastAsia="Cambria" w:hAnsi="Cambria" w:cs="Cambria"/>
          <w:sz w:val="20"/>
          <w:szCs w:val="20"/>
        </w:rPr>
        <w:t xml:space="preserve">for this student.  </w:t>
      </w:r>
    </w:p>
    <w:p w14:paraId="7E59A6FA" w14:textId="31FEED5E" w:rsidR="00363BAE"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Refuse a student to work on a day that they were gone from school and require them to be at work every school day (communicate with C</w:t>
      </w:r>
      <w:r w:rsidR="0013404C">
        <w:rPr>
          <w:rFonts w:ascii="Cambria" w:eastAsia="Cambria" w:hAnsi="Cambria" w:cs="Cambria"/>
          <w:sz w:val="20"/>
          <w:szCs w:val="20"/>
        </w:rPr>
        <w:t>WE Coordinator</w:t>
      </w:r>
      <w:r>
        <w:rPr>
          <w:rFonts w:ascii="Cambria" w:eastAsia="Cambria" w:hAnsi="Cambria" w:cs="Cambria"/>
          <w:sz w:val="20"/>
          <w:szCs w:val="20"/>
        </w:rPr>
        <w:t xml:space="preserve"> if they don’t show up or can’t for various reasons).</w:t>
      </w:r>
    </w:p>
    <w:p w14:paraId="5067B630" w14:textId="191C45BA" w:rsidR="00363BAE" w:rsidRDefault="00000000">
      <w:pPr>
        <w:numPr>
          <w:ilvl w:val="0"/>
          <w:numId w:val="1"/>
        </w:numPr>
        <w:spacing w:line="240" w:lineRule="auto"/>
        <w:ind w:left="1080"/>
        <w:rPr>
          <w:rFonts w:ascii="Cambria" w:eastAsia="Cambria" w:hAnsi="Cambria" w:cs="Cambria"/>
          <w:sz w:val="20"/>
          <w:szCs w:val="20"/>
        </w:rPr>
      </w:pPr>
      <w:r>
        <w:rPr>
          <w:rFonts w:ascii="Cambria" w:eastAsia="Cambria" w:hAnsi="Cambria" w:cs="Cambria"/>
          <w:sz w:val="20"/>
          <w:szCs w:val="20"/>
        </w:rPr>
        <w:t>Consult with the CWE Coordinator if any concerns, issues, etc. arise.  If deemed necessary, students will be placed on an improvement/</w:t>
      </w:r>
      <w:r w:rsidR="0013404C">
        <w:rPr>
          <w:rFonts w:ascii="Cambria" w:eastAsia="Cambria" w:hAnsi="Cambria" w:cs="Cambria"/>
          <w:sz w:val="20"/>
          <w:szCs w:val="20"/>
        </w:rPr>
        <w:t>intervention plan</w:t>
      </w:r>
      <w:r>
        <w:rPr>
          <w:rFonts w:ascii="Cambria" w:eastAsia="Cambria" w:hAnsi="Cambria" w:cs="Cambria"/>
          <w:sz w:val="20"/>
          <w:szCs w:val="20"/>
        </w:rPr>
        <w:t xml:space="preserve"> </w:t>
      </w:r>
      <w:r w:rsidR="00800C6B">
        <w:rPr>
          <w:rFonts w:ascii="Cambria" w:eastAsia="Cambria" w:hAnsi="Cambria" w:cs="Cambria"/>
          <w:sz w:val="20"/>
          <w:szCs w:val="20"/>
        </w:rPr>
        <w:t>and may</w:t>
      </w:r>
      <w:r>
        <w:rPr>
          <w:rFonts w:ascii="Cambria" w:eastAsia="Cambria" w:hAnsi="Cambria" w:cs="Cambria"/>
          <w:sz w:val="20"/>
          <w:szCs w:val="20"/>
        </w:rPr>
        <w:t xml:space="preserve"> be required to “take a break” from work to complete online </w:t>
      </w:r>
      <w:proofErr w:type="spellStart"/>
      <w:r>
        <w:rPr>
          <w:rFonts w:ascii="Cambria" w:eastAsia="Cambria" w:hAnsi="Cambria" w:cs="Cambria"/>
          <w:sz w:val="20"/>
          <w:szCs w:val="20"/>
        </w:rPr>
        <w:t>Edgenuity</w:t>
      </w:r>
      <w:proofErr w:type="spellEnd"/>
      <w:r>
        <w:rPr>
          <w:rFonts w:ascii="Cambria" w:eastAsia="Cambria" w:hAnsi="Cambria" w:cs="Cambria"/>
          <w:sz w:val="20"/>
          <w:szCs w:val="20"/>
        </w:rPr>
        <w:t xml:space="preserve"> courses in the area identified.  </w:t>
      </w:r>
    </w:p>
    <w:p w14:paraId="4AB9987D" w14:textId="77777777" w:rsidR="009368B2" w:rsidRDefault="009368B2">
      <w:pPr>
        <w:spacing w:after="120" w:line="240" w:lineRule="auto"/>
        <w:ind w:left="360"/>
        <w:rPr>
          <w:rFonts w:ascii="Cambria" w:eastAsia="Cambria" w:hAnsi="Cambria" w:cs="Cambria"/>
          <w:b/>
          <w:sz w:val="20"/>
          <w:szCs w:val="20"/>
          <w:u w:val="single"/>
        </w:rPr>
      </w:pPr>
    </w:p>
    <w:p w14:paraId="66CAA61A" w14:textId="7143A263" w:rsidR="00363BAE" w:rsidRDefault="00000000">
      <w:pPr>
        <w:spacing w:after="120" w:line="240" w:lineRule="auto"/>
        <w:ind w:left="360"/>
        <w:rPr>
          <w:rFonts w:ascii="Cambria" w:eastAsia="Cambria" w:hAnsi="Cambria" w:cs="Cambria"/>
          <w:sz w:val="20"/>
          <w:szCs w:val="20"/>
        </w:rPr>
      </w:pPr>
      <w:r>
        <w:rPr>
          <w:rFonts w:ascii="Cambria" w:eastAsia="Cambria" w:hAnsi="Cambria" w:cs="Cambria"/>
          <w:b/>
          <w:sz w:val="20"/>
          <w:szCs w:val="20"/>
          <w:u w:val="single"/>
        </w:rPr>
        <w:t>CWE Coordinator agrees to:</w:t>
      </w:r>
    </w:p>
    <w:p w14:paraId="07532677" w14:textId="77777777" w:rsidR="00363BAE" w:rsidRDefault="00000000">
      <w:pPr>
        <w:numPr>
          <w:ilvl w:val="0"/>
          <w:numId w:val="4"/>
        </w:numPr>
        <w:spacing w:line="240" w:lineRule="auto"/>
        <w:ind w:left="1080"/>
        <w:rPr>
          <w:rFonts w:ascii="Cambria" w:eastAsia="Cambria" w:hAnsi="Cambria" w:cs="Cambria"/>
          <w:sz w:val="20"/>
          <w:szCs w:val="20"/>
        </w:rPr>
      </w:pPr>
      <w:r>
        <w:rPr>
          <w:rFonts w:ascii="Cambria" w:eastAsia="Cambria" w:hAnsi="Cambria" w:cs="Cambria"/>
          <w:sz w:val="20"/>
          <w:szCs w:val="20"/>
        </w:rPr>
        <w:t xml:space="preserve">Give instruction to </w:t>
      </w:r>
      <w:proofErr w:type="gramStart"/>
      <w:r>
        <w:rPr>
          <w:rFonts w:ascii="Cambria" w:eastAsia="Cambria" w:hAnsi="Cambria" w:cs="Cambria"/>
          <w:sz w:val="20"/>
          <w:szCs w:val="20"/>
        </w:rPr>
        <w:t>student</w:t>
      </w:r>
      <w:proofErr w:type="gramEnd"/>
      <w:r>
        <w:rPr>
          <w:rFonts w:ascii="Cambria" w:eastAsia="Cambria" w:hAnsi="Cambria" w:cs="Cambria"/>
          <w:sz w:val="20"/>
          <w:szCs w:val="20"/>
        </w:rPr>
        <w:t xml:space="preserve">, parent and employer of clear duties and responsibilities of all parties.  Students will gain instruction on “Career Ready'' and “Soft Skills” needed to enter the workforce.  </w:t>
      </w:r>
    </w:p>
    <w:p w14:paraId="1BF74FBE" w14:textId="77777777" w:rsidR="00363BAE" w:rsidRDefault="00000000">
      <w:pPr>
        <w:numPr>
          <w:ilvl w:val="0"/>
          <w:numId w:val="4"/>
        </w:numPr>
        <w:spacing w:line="240" w:lineRule="auto"/>
        <w:ind w:left="1080"/>
        <w:rPr>
          <w:rFonts w:ascii="Cambria" w:eastAsia="Cambria" w:hAnsi="Cambria" w:cs="Cambria"/>
          <w:sz w:val="20"/>
          <w:szCs w:val="20"/>
        </w:rPr>
      </w:pPr>
      <w:r>
        <w:rPr>
          <w:rFonts w:ascii="Cambria" w:eastAsia="Cambria" w:hAnsi="Cambria" w:cs="Cambria"/>
          <w:sz w:val="20"/>
          <w:szCs w:val="20"/>
        </w:rPr>
        <w:t xml:space="preserve">Develop a training plan for each student that includes learning targets for each quarter relevant to the position, consistent with the student’s occupational goals, and related to the CTE program area.  </w:t>
      </w:r>
    </w:p>
    <w:p w14:paraId="79BADB73" w14:textId="77777777" w:rsidR="00363BAE" w:rsidRDefault="00000000">
      <w:pPr>
        <w:numPr>
          <w:ilvl w:val="0"/>
          <w:numId w:val="4"/>
        </w:numPr>
        <w:spacing w:line="240" w:lineRule="auto"/>
        <w:ind w:left="1080"/>
        <w:rPr>
          <w:rFonts w:ascii="Cambria" w:eastAsia="Cambria" w:hAnsi="Cambria" w:cs="Cambria"/>
          <w:sz w:val="20"/>
          <w:szCs w:val="20"/>
        </w:rPr>
      </w:pPr>
      <w:r>
        <w:rPr>
          <w:rFonts w:ascii="Cambria" w:eastAsia="Cambria" w:hAnsi="Cambria" w:cs="Cambria"/>
          <w:sz w:val="20"/>
          <w:szCs w:val="20"/>
        </w:rPr>
        <w:t xml:space="preserve">Make supervised trips to a student's work to ensure that students are working and that employers are satisfied.  </w:t>
      </w:r>
    </w:p>
    <w:p w14:paraId="1081CA29" w14:textId="77777777" w:rsidR="00363BAE" w:rsidRDefault="00000000">
      <w:pPr>
        <w:numPr>
          <w:ilvl w:val="0"/>
          <w:numId w:val="4"/>
        </w:numPr>
        <w:spacing w:line="240" w:lineRule="auto"/>
        <w:ind w:left="1080"/>
        <w:rPr>
          <w:rFonts w:ascii="Cambria" w:eastAsia="Cambria" w:hAnsi="Cambria" w:cs="Cambria"/>
          <w:sz w:val="20"/>
          <w:szCs w:val="20"/>
        </w:rPr>
      </w:pPr>
      <w:r>
        <w:rPr>
          <w:rFonts w:ascii="Cambria" w:eastAsia="Cambria" w:hAnsi="Cambria" w:cs="Cambria"/>
          <w:sz w:val="20"/>
          <w:szCs w:val="20"/>
        </w:rPr>
        <w:t xml:space="preserve">Provide clear communications with students, parents, CTE teachers and employers to ensure a smooth experience takes place for everyone. </w:t>
      </w:r>
    </w:p>
    <w:p w14:paraId="5E353247" w14:textId="77777777" w:rsidR="00363BAE" w:rsidRDefault="00000000">
      <w:pPr>
        <w:numPr>
          <w:ilvl w:val="0"/>
          <w:numId w:val="4"/>
        </w:numPr>
        <w:spacing w:after="120" w:line="240" w:lineRule="auto"/>
        <w:ind w:left="1080"/>
        <w:rPr>
          <w:rFonts w:ascii="Cambria" w:eastAsia="Cambria" w:hAnsi="Cambria" w:cs="Cambria"/>
          <w:sz w:val="20"/>
          <w:szCs w:val="20"/>
        </w:rPr>
      </w:pPr>
      <w:r>
        <w:rPr>
          <w:rFonts w:ascii="Cambria" w:eastAsia="Cambria" w:hAnsi="Cambria" w:cs="Cambria"/>
          <w:sz w:val="20"/>
          <w:szCs w:val="20"/>
        </w:rPr>
        <w:t xml:space="preserve">Enter grades for students based on supervisor evaluations and students’ journal entries.  </w:t>
      </w:r>
    </w:p>
    <w:p w14:paraId="0157874D" w14:textId="77777777" w:rsidR="009D6D17" w:rsidRDefault="009D6D17">
      <w:pPr>
        <w:numPr>
          <w:ilvl w:val="0"/>
          <w:numId w:val="4"/>
        </w:numPr>
        <w:spacing w:after="120" w:line="240" w:lineRule="auto"/>
        <w:ind w:left="1080"/>
        <w:rPr>
          <w:rFonts w:ascii="Cambria" w:eastAsia="Cambria" w:hAnsi="Cambria" w:cs="Cambria"/>
          <w:sz w:val="20"/>
          <w:szCs w:val="20"/>
        </w:rPr>
      </w:pPr>
    </w:p>
    <w:p w14:paraId="39D6AE27" w14:textId="77777777" w:rsidR="00363BAE" w:rsidRDefault="00000000">
      <w:pPr>
        <w:spacing w:after="120" w:line="240" w:lineRule="auto"/>
        <w:ind w:left="360"/>
        <w:rPr>
          <w:rFonts w:ascii="Cambria" w:eastAsia="Cambria" w:hAnsi="Cambria" w:cs="Cambria"/>
          <w:sz w:val="20"/>
          <w:szCs w:val="20"/>
        </w:rPr>
      </w:pPr>
      <w:r>
        <w:rPr>
          <w:rFonts w:ascii="Cambria" w:eastAsia="Cambria" w:hAnsi="Cambria" w:cs="Cambria"/>
          <w:b/>
          <w:sz w:val="20"/>
          <w:szCs w:val="20"/>
          <w:u w:val="single"/>
        </w:rPr>
        <w:t>CTE Teacher agrees to:</w:t>
      </w:r>
    </w:p>
    <w:p w14:paraId="7BE3D845" w14:textId="77777777" w:rsidR="00363BAE" w:rsidRDefault="00000000">
      <w:pPr>
        <w:numPr>
          <w:ilvl w:val="0"/>
          <w:numId w:val="2"/>
        </w:numPr>
        <w:spacing w:line="240" w:lineRule="auto"/>
        <w:rPr>
          <w:rFonts w:ascii="Cambria" w:eastAsia="Cambria" w:hAnsi="Cambria" w:cs="Cambria"/>
          <w:sz w:val="20"/>
          <w:szCs w:val="20"/>
        </w:rPr>
      </w:pPr>
      <w:r>
        <w:rPr>
          <w:rFonts w:ascii="Cambria" w:eastAsia="Cambria" w:hAnsi="Cambria" w:cs="Cambria"/>
          <w:sz w:val="20"/>
          <w:szCs w:val="20"/>
        </w:rPr>
        <w:t xml:space="preserve">Develop coursework required including a plan of study to prepare students for the CWE.  </w:t>
      </w:r>
    </w:p>
    <w:p w14:paraId="6EECC18E" w14:textId="77777777" w:rsidR="00363BAE" w:rsidRDefault="00000000">
      <w:pPr>
        <w:numPr>
          <w:ilvl w:val="0"/>
          <w:numId w:val="2"/>
        </w:numPr>
        <w:spacing w:line="240" w:lineRule="auto"/>
        <w:rPr>
          <w:rFonts w:ascii="Cambria" w:eastAsia="Cambria" w:hAnsi="Cambria" w:cs="Cambria"/>
          <w:sz w:val="20"/>
          <w:szCs w:val="20"/>
        </w:rPr>
      </w:pPr>
      <w:r>
        <w:rPr>
          <w:rFonts w:ascii="Cambria" w:eastAsia="Cambria" w:hAnsi="Cambria" w:cs="Cambria"/>
          <w:sz w:val="20"/>
          <w:szCs w:val="20"/>
        </w:rPr>
        <w:t>Communicate with each student within their program area to provide guidance and instruction on technical skills to be successful in the workplace.</w:t>
      </w:r>
    </w:p>
    <w:p w14:paraId="0BCA5369" w14:textId="77777777" w:rsidR="00363BAE" w:rsidRDefault="00000000">
      <w:pPr>
        <w:numPr>
          <w:ilvl w:val="0"/>
          <w:numId w:val="2"/>
        </w:numPr>
        <w:spacing w:after="120" w:line="240" w:lineRule="auto"/>
        <w:rPr>
          <w:rFonts w:ascii="Cambria" w:eastAsia="Cambria" w:hAnsi="Cambria" w:cs="Cambria"/>
          <w:sz w:val="20"/>
          <w:szCs w:val="20"/>
        </w:rPr>
      </w:pPr>
      <w:r>
        <w:rPr>
          <w:rFonts w:ascii="Cambria" w:eastAsia="Cambria" w:hAnsi="Cambria" w:cs="Cambria"/>
          <w:sz w:val="20"/>
          <w:szCs w:val="20"/>
        </w:rPr>
        <w:t xml:space="preserve">Communicate with the CWE Coordinator regularly on program development.  </w:t>
      </w:r>
    </w:p>
    <w:sectPr w:rsidR="00363BAE" w:rsidSect="00800C6B">
      <w:footerReference w:type="default" r:id="rId7"/>
      <w:pgSz w:w="12240" w:h="15840"/>
      <w:pgMar w:top="864" w:right="1152" w:bottom="864"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618B2" w14:textId="77777777" w:rsidR="004D3C4D" w:rsidRDefault="004D3C4D" w:rsidP="00DC37B8">
      <w:pPr>
        <w:spacing w:line="240" w:lineRule="auto"/>
      </w:pPr>
      <w:r>
        <w:separator/>
      </w:r>
    </w:p>
  </w:endnote>
  <w:endnote w:type="continuationSeparator" w:id="0">
    <w:p w14:paraId="5CC50371" w14:textId="77777777" w:rsidR="004D3C4D" w:rsidRDefault="004D3C4D" w:rsidP="00DC3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03CBE" w14:textId="381BB148" w:rsidR="00DC37B8" w:rsidRPr="00F120C2" w:rsidRDefault="00DC37B8">
    <w:pPr>
      <w:pStyle w:val="Footer"/>
      <w:rPr>
        <w:sz w:val="18"/>
        <w:szCs w:val="18"/>
      </w:rPr>
    </w:pPr>
    <w:r w:rsidRPr="00F120C2">
      <w:rPr>
        <w:sz w:val="18"/>
        <w:szCs w:val="18"/>
      </w:rPr>
      <w:t>CWE Syllabus</w:t>
    </w:r>
    <w:r w:rsidR="006C1FDF">
      <w:rPr>
        <w:sz w:val="18"/>
        <w:szCs w:val="18"/>
      </w:rPr>
      <w:tab/>
    </w:r>
    <w:r w:rsidR="006C1FDF">
      <w:rPr>
        <w:sz w:val="18"/>
        <w:szCs w:val="18"/>
      </w:rPr>
      <w:tab/>
    </w:r>
    <w:r w:rsidR="006C1FDF">
      <w:rPr>
        <w:sz w:val="18"/>
        <w:szCs w:val="18"/>
      </w:rPr>
      <w:tab/>
    </w:r>
    <w:r w:rsidR="006C1FDF">
      <w:rPr>
        <w:sz w:val="18"/>
        <w:szCs w:val="18"/>
      </w:rPr>
      <w:tab/>
    </w:r>
  </w:p>
  <w:p w14:paraId="6A7C5B74" w14:textId="77777777" w:rsidR="00DC37B8" w:rsidRDefault="00DC3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4239F" w14:textId="77777777" w:rsidR="004D3C4D" w:rsidRDefault="004D3C4D" w:rsidP="00DC37B8">
      <w:pPr>
        <w:spacing w:line="240" w:lineRule="auto"/>
      </w:pPr>
      <w:r>
        <w:separator/>
      </w:r>
    </w:p>
  </w:footnote>
  <w:footnote w:type="continuationSeparator" w:id="0">
    <w:p w14:paraId="2507FE7A" w14:textId="77777777" w:rsidR="004D3C4D" w:rsidRDefault="004D3C4D" w:rsidP="00DC37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E65153"/>
    <w:multiLevelType w:val="multilevel"/>
    <w:tmpl w:val="3D46110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250681D"/>
    <w:multiLevelType w:val="multilevel"/>
    <w:tmpl w:val="EEB657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9971848"/>
    <w:multiLevelType w:val="multilevel"/>
    <w:tmpl w:val="517A167A"/>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E5444EC"/>
    <w:multiLevelType w:val="multilevel"/>
    <w:tmpl w:val="CD26B1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6A59286D"/>
    <w:multiLevelType w:val="multilevel"/>
    <w:tmpl w:val="4BBCFA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D855B1F"/>
    <w:multiLevelType w:val="multilevel"/>
    <w:tmpl w:val="DDBAA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E4A3B12"/>
    <w:multiLevelType w:val="multilevel"/>
    <w:tmpl w:val="CA1E6C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2941987">
    <w:abstractNumId w:val="6"/>
  </w:num>
  <w:num w:numId="2" w16cid:durableId="249125089">
    <w:abstractNumId w:val="0"/>
  </w:num>
  <w:num w:numId="3" w16cid:durableId="1626430331">
    <w:abstractNumId w:val="1"/>
  </w:num>
  <w:num w:numId="4" w16cid:durableId="2023164329">
    <w:abstractNumId w:val="4"/>
  </w:num>
  <w:num w:numId="5" w16cid:durableId="1658997133">
    <w:abstractNumId w:val="3"/>
  </w:num>
  <w:num w:numId="6" w16cid:durableId="1224870797">
    <w:abstractNumId w:val="2"/>
  </w:num>
  <w:num w:numId="7" w16cid:durableId="1127502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BAE"/>
    <w:rsid w:val="00105BCD"/>
    <w:rsid w:val="0013404C"/>
    <w:rsid w:val="00157C52"/>
    <w:rsid w:val="001D5474"/>
    <w:rsid w:val="00201E35"/>
    <w:rsid w:val="002514B1"/>
    <w:rsid w:val="002D0D1F"/>
    <w:rsid w:val="00363BAE"/>
    <w:rsid w:val="00391659"/>
    <w:rsid w:val="004D3C4D"/>
    <w:rsid w:val="005F0153"/>
    <w:rsid w:val="006372A3"/>
    <w:rsid w:val="006A2D81"/>
    <w:rsid w:val="006C1FDF"/>
    <w:rsid w:val="00791817"/>
    <w:rsid w:val="007919FD"/>
    <w:rsid w:val="007F340D"/>
    <w:rsid w:val="00800C6B"/>
    <w:rsid w:val="009368B2"/>
    <w:rsid w:val="0094563A"/>
    <w:rsid w:val="00953853"/>
    <w:rsid w:val="009D6D17"/>
    <w:rsid w:val="00A33637"/>
    <w:rsid w:val="00A8189E"/>
    <w:rsid w:val="00D01EF2"/>
    <w:rsid w:val="00D215C0"/>
    <w:rsid w:val="00D54C10"/>
    <w:rsid w:val="00D63761"/>
    <w:rsid w:val="00DC37B8"/>
    <w:rsid w:val="00DE25B5"/>
    <w:rsid w:val="00DE4CA2"/>
    <w:rsid w:val="00F12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680B6"/>
  <w15:docId w15:val="{AE5D5A19-7B59-4DC3-98AC-F69C227A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DC37B8"/>
    <w:pPr>
      <w:tabs>
        <w:tab w:val="center" w:pos="4680"/>
        <w:tab w:val="right" w:pos="9360"/>
      </w:tabs>
      <w:spacing w:line="240" w:lineRule="auto"/>
    </w:pPr>
  </w:style>
  <w:style w:type="character" w:customStyle="1" w:styleId="HeaderChar">
    <w:name w:val="Header Char"/>
    <w:basedOn w:val="DefaultParagraphFont"/>
    <w:link w:val="Header"/>
    <w:uiPriority w:val="99"/>
    <w:rsid w:val="00DC37B8"/>
  </w:style>
  <w:style w:type="paragraph" w:styleId="Footer">
    <w:name w:val="footer"/>
    <w:basedOn w:val="Normal"/>
    <w:link w:val="FooterChar"/>
    <w:uiPriority w:val="99"/>
    <w:unhideWhenUsed/>
    <w:rsid w:val="00DC37B8"/>
    <w:pPr>
      <w:tabs>
        <w:tab w:val="center" w:pos="4680"/>
        <w:tab w:val="right" w:pos="9360"/>
      </w:tabs>
      <w:spacing w:line="240" w:lineRule="auto"/>
    </w:pPr>
  </w:style>
  <w:style w:type="character" w:customStyle="1" w:styleId="FooterChar">
    <w:name w:val="Footer Char"/>
    <w:basedOn w:val="DefaultParagraphFont"/>
    <w:link w:val="Footer"/>
    <w:uiPriority w:val="99"/>
    <w:rsid w:val="00DC3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Meyer</dc:creator>
  <cp:lastModifiedBy>Melissa Meyer</cp:lastModifiedBy>
  <cp:revision>2</cp:revision>
  <cp:lastPrinted>2024-12-11T15:39:00Z</cp:lastPrinted>
  <dcterms:created xsi:type="dcterms:W3CDTF">2025-01-09T19:25:00Z</dcterms:created>
  <dcterms:modified xsi:type="dcterms:W3CDTF">2025-01-09T19:25:00Z</dcterms:modified>
</cp:coreProperties>
</file>