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606B69" w14:textId="0FF43F67" w:rsidR="00151427" w:rsidRDefault="00F17CE7" w:rsidP="006A4D30">
      <w:pPr>
        <w:jc w:val="center"/>
        <w:rPr>
          <w:b/>
          <w:u w:val="single"/>
        </w:rPr>
      </w:pPr>
      <w:r>
        <w:rPr>
          <w:b/>
          <w:u w:val="single"/>
        </w:rPr>
        <w:t>C</w:t>
      </w:r>
      <w:r w:rsidR="006A4D30">
        <w:rPr>
          <w:b/>
          <w:u w:val="single"/>
        </w:rPr>
        <w:t>RACTC Online CTE Course Dual Credit Offerings</w:t>
      </w:r>
    </w:p>
    <w:p w14:paraId="37056028" w14:textId="3E9AECEE" w:rsidR="006A4D30" w:rsidRDefault="00F17CE7" w:rsidP="006A4D30">
      <w:pPr>
        <w:jc w:val="center"/>
        <w:rPr>
          <w:b/>
          <w:u w:val="single"/>
        </w:rPr>
      </w:pPr>
      <w:r>
        <w:rPr>
          <w:b/>
          <w:u w:val="single"/>
        </w:rPr>
        <w:t>2020-2021</w:t>
      </w:r>
    </w:p>
    <w:p w14:paraId="1DDE121A" w14:textId="2EFBEDCF" w:rsidR="00F17CE7" w:rsidRDefault="00F17CE7" w:rsidP="006A4D30">
      <w:pPr>
        <w:rPr>
          <w:b/>
          <w:u w:val="single"/>
        </w:rPr>
      </w:pPr>
    </w:p>
    <w:p w14:paraId="11DEE010" w14:textId="77777777" w:rsidR="00F17CE7" w:rsidRDefault="00F17CE7" w:rsidP="006A4D30">
      <w:pPr>
        <w:rPr>
          <w:b/>
          <w:u w:val="single"/>
        </w:rPr>
      </w:pPr>
      <w:bookmarkStart w:id="0" w:name="_GoBack"/>
      <w:bookmarkEnd w:id="0"/>
    </w:p>
    <w:tbl>
      <w:tblPr>
        <w:tblW w:w="10380" w:type="dxa"/>
        <w:tblInd w:w="-10" w:type="dxa"/>
        <w:tblLook w:val="04A0" w:firstRow="1" w:lastRow="0" w:firstColumn="1" w:lastColumn="0" w:noHBand="0" w:noVBand="1"/>
      </w:tblPr>
      <w:tblGrid>
        <w:gridCol w:w="830"/>
        <w:gridCol w:w="897"/>
        <w:gridCol w:w="2630"/>
        <w:gridCol w:w="1148"/>
        <w:gridCol w:w="861"/>
        <w:gridCol w:w="962"/>
        <w:gridCol w:w="1562"/>
        <w:gridCol w:w="1490"/>
      </w:tblGrid>
      <w:tr w:rsidR="00F17CE7" w:rsidRPr="00F17CE7" w14:paraId="6257850D" w14:textId="77777777" w:rsidTr="00F17CE7">
        <w:trPr>
          <w:trHeight w:val="300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2D69B"/>
            <w:vAlign w:val="center"/>
            <w:hideMark/>
          </w:tcPr>
          <w:p w14:paraId="57E7F3A8" w14:textId="77777777" w:rsidR="00F17CE7" w:rsidRPr="00F17CE7" w:rsidRDefault="00F17CE7" w:rsidP="00F17CE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F17CE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Subject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2D69B"/>
            <w:vAlign w:val="center"/>
            <w:hideMark/>
          </w:tcPr>
          <w:p w14:paraId="787B5044" w14:textId="77777777" w:rsidR="00F17CE7" w:rsidRPr="00F17CE7" w:rsidRDefault="00F17CE7" w:rsidP="00F17CE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F17CE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Catalog</w:t>
            </w:r>
          </w:p>
        </w:tc>
        <w:tc>
          <w:tcPr>
            <w:tcW w:w="2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2D69B"/>
            <w:vAlign w:val="center"/>
            <w:hideMark/>
          </w:tcPr>
          <w:p w14:paraId="2DC3318C" w14:textId="77777777" w:rsidR="00F17CE7" w:rsidRPr="00F17CE7" w:rsidRDefault="00F17CE7" w:rsidP="00F17CE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F17CE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Course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2D69B"/>
            <w:vAlign w:val="center"/>
            <w:hideMark/>
          </w:tcPr>
          <w:p w14:paraId="3450909E" w14:textId="77777777" w:rsidR="00F17CE7" w:rsidRPr="00F17CE7" w:rsidRDefault="00F17CE7" w:rsidP="00F17CE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F17CE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Days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2D69B"/>
            <w:vAlign w:val="center"/>
            <w:hideMark/>
          </w:tcPr>
          <w:p w14:paraId="11C8BF30" w14:textId="77777777" w:rsidR="00F17CE7" w:rsidRPr="00F17CE7" w:rsidRDefault="00F17CE7" w:rsidP="00F17CE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F17CE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Start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2D69B"/>
            <w:vAlign w:val="center"/>
            <w:hideMark/>
          </w:tcPr>
          <w:p w14:paraId="5D5B5A58" w14:textId="77777777" w:rsidR="00F17CE7" w:rsidRPr="00F17CE7" w:rsidRDefault="00F17CE7" w:rsidP="00F17CE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F17CE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End</w:t>
            </w:r>
          </w:p>
        </w:tc>
        <w:tc>
          <w:tcPr>
            <w:tcW w:w="1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2D69B"/>
            <w:vAlign w:val="center"/>
            <w:hideMark/>
          </w:tcPr>
          <w:p w14:paraId="14A5CDDE" w14:textId="77777777" w:rsidR="00F17CE7" w:rsidRPr="00F17CE7" w:rsidRDefault="00F17CE7" w:rsidP="00F17CE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F17CE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Instructor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2D69B"/>
            <w:vAlign w:val="center"/>
            <w:hideMark/>
          </w:tcPr>
          <w:p w14:paraId="37D786B4" w14:textId="77777777" w:rsidR="00F17CE7" w:rsidRPr="00F17CE7" w:rsidRDefault="00F17CE7" w:rsidP="00F17CE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F17CE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Delivery</w:t>
            </w:r>
          </w:p>
        </w:tc>
      </w:tr>
      <w:tr w:rsidR="00F17CE7" w:rsidRPr="00F17CE7" w14:paraId="692632E1" w14:textId="77777777" w:rsidTr="00F17CE7">
        <w:trPr>
          <w:trHeight w:val="315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981F82" w14:textId="77777777" w:rsidR="00F17CE7" w:rsidRPr="00F17CE7" w:rsidRDefault="00F17CE7" w:rsidP="00F17CE7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14:paraId="30FDABA0" w14:textId="77777777" w:rsidR="00F17CE7" w:rsidRPr="00F17CE7" w:rsidRDefault="00F17CE7" w:rsidP="00F17CE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F17CE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Number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14:paraId="0EADD419" w14:textId="77777777" w:rsidR="00F17CE7" w:rsidRPr="00F17CE7" w:rsidRDefault="00F17CE7" w:rsidP="00F17CE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F17CE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 Name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14:paraId="3DAE74AF" w14:textId="77777777" w:rsidR="00F17CE7" w:rsidRPr="00F17CE7" w:rsidRDefault="00F17CE7" w:rsidP="00F17CE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F17CE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Meeting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14:paraId="68BF40DA" w14:textId="77777777" w:rsidR="00F17CE7" w:rsidRPr="00F17CE7" w:rsidRDefault="00F17CE7" w:rsidP="00F17CE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F17CE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Time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14:paraId="0C27DEE3" w14:textId="77777777" w:rsidR="00F17CE7" w:rsidRPr="00F17CE7" w:rsidRDefault="00F17CE7" w:rsidP="00F17CE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F17CE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Time</w:t>
            </w:r>
          </w:p>
        </w:tc>
        <w:tc>
          <w:tcPr>
            <w:tcW w:w="1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9E6F52" w14:textId="77777777" w:rsidR="00F17CE7" w:rsidRPr="00F17CE7" w:rsidRDefault="00F17CE7" w:rsidP="00F17CE7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14:paraId="09219A39" w14:textId="77777777" w:rsidR="00F17CE7" w:rsidRPr="00F17CE7" w:rsidRDefault="00F17CE7" w:rsidP="00F17CE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F17CE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Method</w:t>
            </w:r>
          </w:p>
        </w:tc>
      </w:tr>
      <w:tr w:rsidR="00F17CE7" w:rsidRPr="00F17CE7" w14:paraId="2D0887E1" w14:textId="77777777" w:rsidTr="00F17CE7">
        <w:trPr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97AC816" w14:textId="77777777" w:rsidR="00F17CE7" w:rsidRPr="00F17CE7" w:rsidRDefault="00F17CE7" w:rsidP="00F17CE7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</w:pPr>
            <w:r w:rsidRPr="00F17CE7">
              <w:rPr>
                <w:rFonts w:ascii="Calibri" w:eastAsia="Times New Roman" w:hAnsi="Calibri" w:cstheme="minorHAnsi"/>
                <w:i/>
                <w:iCs/>
                <w:color w:val="000000"/>
                <w:sz w:val="20"/>
                <w:szCs w:val="20"/>
              </w:rPr>
              <w:t>ENGL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65AF8D6" w14:textId="77777777" w:rsidR="00F17CE7" w:rsidRPr="00F17CE7" w:rsidRDefault="00F17CE7" w:rsidP="00F17CE7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</w:pPr>
            <w:r w:rsidRPr="00F17CE7">
              <w:rPr>
                <w:rFonts w:ascii="Calibri" w:eastAsia="Times New Roman" w:hAnsi="Calibri" w:cstheme="minorHAnsi"/>
                <w:i/>
                <w:iCs/>
                <w:color w:val="000000"/>
                <w:sz w:val="20"/>
                <w:szCs w:val="20"/>
              </w:rPr>
              <w:t>110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B092BE5" w14:textId="77777777" w:rsidR="00F17CE7" w:rsidRPr="00F17CE7" w:rsidRDefault="00F17CE7" w:rsidP="00F17CE7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</w:pPr>
            <w:r w:rsidRPr="00F17CE7">
              <w:rPr>
                <w:rFonts w:ascii="Calibri" w:eastAsia="Times New Roman" w:hAnsi="Calibri" w:cstheme="minorHAnsi"/>
                <w:i/>
                <w:iCs/>
                <w:color w:val="000000"/>
                <w:sz w:val="20"/>
                <w:szCs w:val="20"/>
              </w:rPr>
              <w:t>College Composition I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9E5B74C" w14:textId="77777777" w:rsidR="00F17CE7" w:rsidRPr="00F17CE7" w:rsidRDefault="00F17CE7" w:rsidP="00F17CE7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</w:pPr>
            <w:r w:rsidRPr="00F17CE7">
              <w:rPr>
                <w:rFonts w:ascii="Calibri" w:eastAsia="Times New Roman" w:hAnsi="Calibri" w:cstheme="minorHAnsi"/>
                <w:i/>
                <w:iCs/>
                <w:color w:val="000000"/>
                <w:sz w:val="20"/>
                <w:szCs w:val="20"/>
              </w:rPr>
              <w:t>M,T,W,R,F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CB5C6EA" w14:textId="77777777" w:rsidR="00F17CE7" w:rsidRPr="00F17CE7" w:rsidRDefault="00F17CE7" w:rsidP="00F17CE7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</w:pPr>
            <w:r w:rsidRPr="00F17CE7">
              <w:rPr>
                <w:rFonts w:ascii="Calibri" w:eastAsia="Times New Roman" w:hAnsi="Calibri" w:cstheme="minorHAnsi"/>
                <w:i/>
                <w:iCs/>
                <w:color w:val="000000"/>
                <w:sz w:val="20"/>
                <w:szCs w:val="20"/>
              </w:rPr>
              <w:t>9:25AM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49CAC7E" w14:textId="77777777" w:rsidR="00F17CE7" w:rsidRPr="00F17CE7" w:rsidRDefault="00F17CE7" w:rsidP="00F17CE7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</w:pPr>
            <w:r w:rsidRPr="00F17CE7">
              <w:rPr>
                <w:rFonts w:ascii="Calibri" w:eastAsia="Times New Roman" w:hAnsi="Calibri" w:cstheme="minorHAnsi"/>
                <w:i/>
                <w:iCs/>
                <w:color w:val="000000"/>
                <w:sz w:val="20"/>
                <w:szCs w:val="20"/>
              </w:rPr>
              <w:t>10:15AM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9921B10" w14:textId="77777777" w:rsidR="00F17CE7" w:rsidRPr="00F17CE7" w:rsidRDefault="00F17CE7" w:rsidP="00F17CE7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</w:pPr>
            <w:r w:rsidRPr="00F17CE7">
              <w:rPr>
                <w:rFonts w:ascii="Calibri" w:eastAsia="Times New Roman" w:hAnsi="Calibri" w:cstheme="minorHAnsi"/>
                <w:i/>
                <w:iCs/>
                <w:color w:val="000000"/>
                <w:sz w:val="20"/>
                <w:szCs w:val="20"/>
              </w:rPr>
              <w:t>Jane Doe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52524FA" w14:textId="77777777" w:rsidR="00F17CE7" w:rsidRPr="00F17CE7" w:rsidRDefault="00F17CE7" w:rsidP="00F17CE7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</w:pPr>
            <w:r w:rsidRPr="00F17CE7">
              <w:rPr>
                <w:rFonts w:ascii="Calibri" w:eastAsia="Times New Roman" w:hAnsi="Calibri" w:cstheme="minorHAnsi"/>
                <w:i/>
                <w:iCs/>
                <w:color w:val="000000"/>
                <w:sz w:val="20"/>
                <w:szCs w:val="20"/>
              </w:rPr>
              <w:t>HS, ITV, HS Online</w:t>
            </w:r>
          </w:p>
        </w:tc>
      </w:tr>
      <w:tr w:rsidR="00F17CE7" w:rsidRPr="00F17CE7" w14:paraId="07E52071" w14:textId="77777777" w:rsidTr="00F17CE7">
        <w:trPr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17C5C" w14:textId="77777777" w:rsidR="00F17CE7" w:rsidRPr="00F17CE7" w:rsidRDefault="00F17CE7" w:rsidP="00F17CE7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17CE7">
              <w:rPr>
                <w:rFonts w:ascii="Calibri" w:eastAsia="Times New Roman" w:hAnsi="Calibri" w:cstheme="minorHAnsi"/>
                <w:color w:val="000000"/>
                <w:sz w:val="22"/>
                <w:szCs w:val="22"/>
              </w:rPr>
              <w:t>BOTE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1CA30C" w14:textId="77777777" w:rsidR="00F17CE7" w:rsidRPr="00F17CE7" w:rsidRDefault="00F17CE7" w:rsidP="00F17CE7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17CE7">
              <w:rPr>
                <w:rFonts w:ascii="Calibri" w:eastAsia="Times New Roman" w:hAnsi="Calibri" w:cstheme="minorHAnsi"/>
                <w:color w:val="000000"/>
                <w:sz w:val="22"/>
                <w:szCs w:val="22"/>
              </w:rPr>
              <w:t>171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7E418" w14:textId="77777777" w:rsidR="00F17CE7" w:rsidRPr="00F17CE7" w:rsidRDefault="00F17CE7" w:rsidP="00F17CE7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17CE7">
              <w:rPr>
                <w:rFonts w:ascii="Calibri" w:eastAsia="Times New Roman" w:hAnsi="Calibri" w:cstheme="minorHAnsi"/>
                <w:color w:val="000000"/>
                <w:sz w:val="22"/>
                <w:szCs w:val="22"/>
              </w:rPr>
              <w:t>Medical Terminology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6334D" w14:textId="77777777" w:rsidR="00F17CE7" w:rsidRPr="00F17CE7" w:rsidRDefault="00F17CE7" w:rsidP="00F17CE7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17CE7">
              <w:rPr>
                <w:rFonts w:ascii="Calibri" w:eastAsia="Times New Roman" w:hAnsi="Calibri" w:cstheme="minorHAnsi"/>
                <w:color w:val="000000"/>
                <w:sz w:val="22"/>
                <w:szCs w:val="22"/>
              </w:rPr>
              <w:t>M,T,W,R,F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4AEEDB" w14:textId="77777777" w:rsidR="00F17CE7" w:rsidRPr="00F17CE7" w:rsidRDefault="00F17CE7" w:rsidP="00F17CE7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17CE7">
              <w:rPr>
                <w:rFonts w:ascii="Calibri" w:eastAsia="Times New Roman" w:hAnsi="Calibri" w:cstheme="minorHAnsi"/>
                <w:color w:val="000000"/>
                <w:sz w:val="22"/>
                <w:szCs w:val="22"/>
              </w:rPr>
              <w:t>Online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A3841" w14:textId="77777777" w:rsidR="00F17CE7" w:rsidRPr="00F17CE7" w:rsidRDefault="00F17CE7" w:rsidP="00F17CE7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17CE7">
              <w:rPr>
                <w:rFonts w:ascii="Calibri" w:eastAsia="Times New Roman" w:hAnsi="Calibri" w:cstheme="minorHAnsi"/>
                <w:color w:val="000000"/>
                <w:sz w:val="22"/>
                <w:szCs w:val="22"/>
              </w:rPr>
              <w:t>Online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CD048" w14:textId="77777777" w:rsidR="00F17CE7" w:rsidRPr="00F17CE7" w:rsidRDefault="00F17CE7" w:rsidP="00F17CE7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F17CE7">
              <w:rPr>
                <w:rFonts w:ascii="Calibri" w:eastAsia="Times New Roman" w:hAnsi="Calibri" w:cstheme="minorHAnsi"/>
                <w:color w:val="000000"/>
                <w:sz w:val="22"/>
                <w:szCs w:val="22"/>
              </w:rPr>
              <w:t>Joelean</w:t>
            </w:r>
            <w:proofErr w:type="spellEnd"/>
            <w:r w:rsidRPr="00F17CE7">
              <w:rPr>
                <w:rFonts w:ascii="Calibri" w:eastAsia="Times New Roman" w:hAnsi="Calibri" w:cstheme="minorHAnsi"/>
                <w:color w:val="000000"/>
                <w:sz w:val="22"/>
                <w:szCs w:val="22"/>
              </w:rPr>
              <w:t xml:space="preserve"> Lowman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F3C9D" w14:textId="77777777" w:rsidR="00F17CE7" w:rsidRPr="00F17CE7" w:rsidRDefault="00F17CE7" w:rsidP="00F17CE7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17CE7">
              <w:rPr>
                <w:rFonts w:ascii="Calibri" w:eastAsia="Times New Roman" w:hAnsi="Calibri" w:cstheme="minorHAnsi"/>
                <w:color w:val="000000"/>
                <w:sz w:val="22"/>
                <w:szCs w:val="22"/>
              </w:rPr>
              <w:t>Online</w:t>
            </w:r>
          </w:p>
        </w:tc>
      </w:tr>
      <w:tr w:rsidR="00F17CE7" w:rsidRPr="00F17CE7" w14:paraId="4BD86749" w14:textId="77777777" w:rsidTr="00F17CE7">
        <w:trPr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A3483" w14:textId="77777777" w:rsidR="00F17CE7" w:rsidRPr="00F17CE7" w:rsidRDefault="00F17CE7" w:rsidP="00F17CE7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17CE7">
              <w:rPr>
                <w:rFonts w:ascii="Calibri" w:eastAsia="Times New Roman" w:hAnsi="Calibri" w:cstheme="minorHAnsi"/>
                <w:color w:val="000000"/>
                <w:sz w:val="22"/>
                <w:szCs w:val="22"/>
              </w:rPr>
              <w:t>BOTE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D7EE7" w14:textId="77777777" w:rsidR="00F17CE7" w:rsidRPr="00F17CE7" w:rsidRDefault="00F17CE7" w:rsidP="00F17CE7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17CE7">
              <w:rPr>
                <w:rFonts w:ascii="Calibri" w:eastAsia="Times New Roman" w:hAnsi="Calibri" w:cstheme="minorHAnsi"/>
                <w:color w:val="000000"/>
                <w:sz w:val="22"/>
                <w:szCs w:val="22"/>
              </w:rPr>
              <w:t>171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A1A64" w14:textId="77777777" w:rsidR="00F17CE7" w:rsidRPr="00F17CE7" w:rsidRDefault="00F17CE7" w:rsidP="00F17CE7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17CE7">
              <w:rPr>
                <w:rFonts w:ascii="Calibri" w:eastAsia="Times New Roman" w:hAnsi="Calibri" w:cstheme="minorHAnsi"/>
                <w:color w:val="000000"/>
                <w:sz w:val="22"/>
                <w:szCs w:val="22"/>
              </w:rPr>
              <w:t>Medical Terminology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34A32" w14:textId="77777777" w:rsidR="00F17CE7" w:rsidRPr="00F17CE7" w:rsidRDefault="00F17CE7" w:rsidP="00F17CE7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17CE7">
              <w:rPr>
                <w:rFonts w:ascii="Calibri" w:eastAsia="Times New Roman" w:hAnsi="Calibri" w:cstheme="minorHAnsi"/>
                <w:color w:val="000000"/>
                <w:sz w:val="22"/>
                <w:szCs w:val="22"/>
              </w:rPr>
              <w:t>M,T,W,R,F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207CD" w14:textId="77777777" w:rsidR="00F17CE7" w:rsidRPr="00F17CE7" w:rsidRDefault="00F17CE7" w:rsidP="00F17CE7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17CE7">
              <w:rPr>
                <w:rFonts w:ascii="Calibri" w:eastAsia="Times New Roman" w:hAnsi="Calibri" w:cstheme="minorHAnsi"/>
                <w:color w:val="000000"/>
                <w:sz w:val="22"/>
                <w:szCs w:val="22"/>
              </w:rPr>
              <w:t>Online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220AF" w14:textId="77777777" w:rsidR="00F17CE7" w:rsidRPr="00F17CE7" w:rsidRDefault="00F17CE7" w:rsidP="00F17CE7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17CE7">
              <w:rPr>
                <w:rFonts w:ascii="Calibri" w:eastAsia="Times New Roman" w:hAnsi="Calibri" w:cstheme="minorHAnsi"/>
                <w:color w:val="000000"/>
                <w:sz w:val="22"/>
                <w:szCs w:val="22"/>
              </w:rPr>
              <w:t>Online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CB1EA" w14:textId="77777777" w:rsidR="00F17CE7" w:rsidRPr="00F17CE7" w:rsidRDefault="00F17CE7" w:rsidP="00F17CE7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17CE7">
              <w:rPr>
                <w:rFonts w:ascii="Calibri" w:eastAsia="Times New Roman" w:hAnsi="Calibri" w:cstheme="minorHAnsi"/>
                <w:color w:val="000000"/>
                <w:sz w:val="22"/>
                <w:szCs w:val="22"/>
              </w:rPr>
              <w:t>Jessica Schafer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23DC3" w14:textId="77777777" w:rsidR="00F17CE7" w:rsidRPr="00F17CE7" w:rsidRDefault="00F17CE7" w:rsidP="00F17CE7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17CE7">
              <w:rPr>
                <w:rFonts w:ascii="Calibri" w:eastAsia="Times New Roman" w:hAnsi="Calibri" w:cstheme="minorHAnsi"/>
                <w:color w:val="000000"/>
                <w:sz w:val="22"/>
                <w:szCs w:val="22"/>
              </w:rPr>
              <w:t>Online</w:t>
            </w:r>
          </w:p>
        </w:tc>
      </w:tr>
      <w:tr w:rsidR="00F17CE7" w:rsidRPr="00F17CE7" w14:paraId="492C8B20" w14:textId="77777777" w:rsidTr="00F17CE7">
        <w:trPr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FF48B1" w14:textId="77777777" w:rsidR="00F17CE7" w:rsidRPr="00F17CE7" w:rsidRDefault="00F17CE7" w:rsidP="00F17CE7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17CE7">
              <w:rPr>
                <w:rFonts w:ascii="Calibri" w:eastAsia="Times New Roman" w:hAnsi="Calibri" w:cstheme="minorHAnsi"/>
                <w:color w:val="000000"/>
                <w:sz w:val="22"/>
                <w:szCs w:val="22"/>
              </w:rPr>
              <w:t>BOTE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47ABB" w14:textId="77777777" w:rsidR="00F17CE7" w:rsidRPr="00F17CE7" w:rsidRDefault="00F17CE7" w:rsidP="00F17CE7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17CE7">
              <w:rPr>
                <w:rFonts w:ascii="Calibri" w:eastAsia="Times New Roman" w:hAnsi="Calibri" w:cstheme="minorHAnsi"/>
                <w:color w:val="000000"/>
                <w:sz w:val="22"/>
                <w:szCs w:val="22"/>
              </w:rPr>
              <w:t>171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515E7" w14:textId="77777777" w:rsidR="00F17CE7" w:rsidRPr="00F17CE7" w:rsidRDefault="00F17CE7" w:rsidP="00F17CE7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17CE7">
              <w:rPr>
                <w:rFonts w:ascii="Calibri" w:eastAsia="Times New Roman" w:hAnsi="Calibri" w:cstheme="minorHAnsi"/>
                <w:color w:val="000000"/>
                <w:sz w:val="22"/>
                <w:szCs w:val="22"/>
              </w:rPr>
              <w:t>Medical Terminology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5FAB6" w14:textId="77777777" w:rsidR="00F17CE7" w:rsidRPr="00F17CE7" w:rsidRDefault="00F17CE7" w:rsidP="00F17CE7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17CE7">
              <w:rPr>
                <w:rFonts w:ascii="Calibri" w:eastAsia="Times New Roman" w:hAnsi="Calibri" w:cstheme="minorHAnsi"/>
                <w:color w:val="000000"/>
                <w:sz w:val="22"/>
                <w:szCs w:val="22"/>
              </w:rPr>
              <w:t>M,T,W,R,F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FF002" w14:textId="77777777" w:rsidR="00F17CE7" w:rsidRPr="00F17CE7" w:rsidRDefault="00F17CE7" w:rsidP="00F17CE7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17CE7">
              <w:rPr>
                <w:rFonts w:ascii="Calibri" w:eastAsia="Times New Roman" w:hAnsi="Calibri" w:cstheme="minorHAnsi"/>
                <w:color w:val="000000"/>
                <w:sz w:val="22"/>
                <w:szCs w:val="22"/>
              </w:rPr>
              <w:t>Online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7590B" w14:textId="77777777" w:rsidR="00F17CE7" w:rsidRPr="00F17CE7" w:rsidRDefault="00F17CE7" w:rsidP="00F17CE7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17CE7">
              <w:rPr>
                <w:rFonts w:ascii="Calibri" w:eastAsia="Times New Roman" w:hAnsi="Calibri" w:cstheme="minorHAnsi"/>
                <w:color w:val="000000"/>
                <w:sz w:val="22"/>
                <w:szCs w:val="22"/>
              </w:rPr>
              <w:t>Online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FA615" w14:textId="77777777" w:rsidR="00F17CE7" w:rsidRPr="00F17CE7" w:rsidRDefault="00F17CE7" w:rsidP="00F17CE7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17CE7">
              <w:rPr>
                <w:rFonts w:ascii="Calibri" w:eastAsia="Times New Roman" w:hAnsi="Calibri" w:cstheme="minorHAnsi"/>
                <w:color w:val="000000"/>
                <w:sz w:val="22"/>
                <w:szCs w:val="22"/>
              </w:rPr>
              <w:t>Blaine Steiner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3381E" w14:textId="77777777" w:rsidR="00F17CE7" w:rsidRPr="00F17CE7" w:rsidRDefault="00F17CE7" w:rsidP="00F17CE7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17CE7">
              <w:rPr>
                <w:rFonts w:ascii="Calibri" w:eastAsia="Times New Roman" w:hAnsi="Calibri" w:cstheme="minorHAnsi"/>
                <w:color w:val="000000"/>
                <w:sz w:val="22"/>
                <w:szCs w:val="22"/>
              </w:rPr>
              <w:t>Online</w:t>
            </w:r>
          </w:p>
        </w:tc>
      </w:tr>
      <w:tr w:rsidR="00F17CE7" w:rsidRPr="00F17CE7" w14:paraId="5BBCE24E" w14:textId="77777777" w:rsidTr="00F17CE7">
        <w:trPr>
          <w:trHeight w:val="6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21541" w14:textId="77777777" w:rsidR="00F17CE7" w:rsidRPr="00F17CE7" w:rsidRDefault="00F17CE7" w:rsidP="00F17CE7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17CE7">
              <w:rPr>
                <w:rFonts w:ascii="Calibri" w:eastAsia="Times New Roman" w:hAnsi="Calibri" w:cstheme="minorHAnsi"/>
                <w:color w:val="000000"/>
                <w:sz w:val="22"/>
                <w:szCs w:val="22"/>
              </w:rPr>
              <w:t>CIS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63529" w14:textId="77777777" w:rsidR="00F17CE7" w:rsidRPr="00F17CE7" w:rsidRDefault="00F17CE7" w:rsidP="00F17CE7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17CE7">
              <w:rPr>
                <w:rFonts w:ascii="Calibri" w:eastAsia="Times New Roman" w:hAnsi="Calibri" w:cstheme="minorHAnsi"/>
                <w:color w:val="000000"/>
                <w:sz w:val="22"/>
                <w:szCs w:val="22"/>
              </w:rPr>
              <w:t>147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21181" w14:textId="77777777" w:rsidR="00F17CE7" w:rsidRPr="00F17CE7" w:rsidRDefault="00F17CE7" w:rsidP="00F17CE7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17CE7">
              <w:rPr>
                <w:rFonts w:ascii="Calibri" w:eastAsia="Times New Roman" w:hAnsi="Calibri" w:cstheme="minorHAnsi"/>
                <w:color w:val="000000"/>
                <w:sz w:val="22"/>
                <w:szCs w:val="22"/>
              </w:rPr>
              <w:t>Principles of Information security (Cybersecurity)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650C4" w14:textId="77777777" w:rsidR="00F17CE7" w:rsidRPr="00F17CE7" w:rsidRDefault="00F17CE7" w:rsidP="00F17CE7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17CE7">
              <w:rPr>
                <w:rFonts w:ascii="Calibri" w:eastAsia="Times New Roman" w:hAnsi="Calibri" w:cstheme="minorHAnsi"/>
                <w:color w:val="000000"/>
                <w:sz w:val="22"/>
                <w:szCs w:val="22"/>
              </w:rPr>
              <w:t>M,T,W,R,F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52CF2" w14:textId="77777777" w:rsidR="00F17CE7" w:rsidRPr="00F17CE7" w:rsidRDefault="00F17CE7" w:rsidP="00F17CE7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17CE7">
              <w:rPr>
                <w:rFonts w:ascii="Calibri" w:eastAsia="Times New Roman" w:hAnsi="Calibri" w:cstheme="minorHAnsi"/>
                <w:color w:val="000000"/>
                <w:sz w:val="22"/>
                <w:szCs w:val="22"/>
              </w:rPr>
              <w:t>Online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A0D2B" w14:textId="77777777" w:rsidR="00F17CE7" w:rsidRPr="00F17CE7" w:rsidRDefault="00F17CE7" w:rsidP="00F17CE7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17CE7">
              <w:rPr>
                <w:rFonts w:ascii="Calibri" w:eastAsia="Times New Roman" w:hAnsi="Calibri" w:cstheme="minorHAnsi"/>
                <w:color w:val="000000"/>
                <w:sz w:val="22"/>
                <w:szCs w:val="22"/>
              </w:rPr>
              <w:t>Online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7E884" w14:textId="77777777" w:rsidR="00F17CE7" w:rsidRPr="00F17CE7" w:rsidRDefault="00F17CE7" w:rsidP="00F17CE7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17CE7">
              <w:rPr>
                <w:rFonts w:ascii="Calibri" w:eastAsia="Times New Roman" w:hAnsi="Calibri" w:cstheme="minorHAnsi"/>
                <w:color w:val="000000"/>
                <w:sz w:val="22"/>
                <w:szCs w:val="22"/>
              </w:rPr>
              <w:t>Michelle Hoff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FC4C7" w14:textId="77777777" w:rsidR="00F17CE7" w:rsidRPr="00F17CE7" w:rsidRDefault="00F17CE7" w:rsidP="00F17CE7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17CE7">
              <w:rPr>
                <w:rFonts w:ascii="Calibri" w:eastAsia="Times New Roman" w:hAnsi="Calibri" w:cstheme="minorHAnsi"/>
                <w:color w:val="000000"/>
                <w:sz w:val="22"/>
                <w:szCs w:val="22"/>
              </w:rPr>
              <w:t>Online</w:t>
            </w:r>
          </w:p>
        </w:tc>
      </w:tr>
      <w:tr w:rsidR="00F17CE7" w:rsidRPr="00F17CE7" w14:paraId="71719F5F" w14:textId="77777777" w:rsidTr="00F17CE7">
        <w:trPr>
          <w:trHeight w:val="6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2A645" w14:textId="77777777" w:rsidR="00F17CE7" w:rsidRPr="00F17CE7" w:rsidRDefault="00F17CE7" w:rsidP="00F17CE7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17CE7">
              <w:rPr>
                <w:rFonts w:ascii="Calibri" w:eastAsia="Times New Roman" w:hAnsi="Calibri" w:cstheme="minorHAnsi"/>
                <w:color w:val="000000"/>
                <w:sz w:val="22"/>
                <w:szCs w:val="22"/>
              </w:rPr>
              <w:t>CIS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1A066" w14:textId="77777777" w:rsidR="00F17CE7" w:rsidRPr="00F17CE7" w:rsidRDefault="00F17CE7" w:rsidP="00F17CE7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17CE7">
              <w:rPr>
                <w:rFonts w:ascii="Calibri" w:eastAsia="Times New Roman" w:hAnsi="Calibri" w:cstheme="minorHAnsi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3424B" w14:textId="77777777" w:rsidR="00F17CE7" w:rsidRPr="00F17CE7" w:rsidRDefault="00F17CE7" w:rsidP="00F17CE7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17CE7">
              <w:rPr>
                <w:rFonts w:ascii="Calibri" w:eastAsia="Times New Roman" w:hAnsi="Calibri" w:cstheme="minorHAnsi"/>
                <w:color w:val="000000"/>
                <w:sz w:val="22"/>
                <w:szCs w:val="22"/>
              </w:rPr>
              <w:t>Microcomputer Hardware (IT Essentials)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331DE7" w14:textId="77777777" w:rsidR="00F17CE7" w:rsidRPr="00F17CE7" w:rsidRDefault="00F17CE7" w:rsidP="00F17CE7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17CE7">
              <w:rPr>
                <w:rFonts w:ascii="Calibri" w:eastAsia="Times New Roman" w:hAnsi="Calibri" w:cstheme="minorHAnsi"/>
                <w:color w:val="000000"/>
                <w:sz w:val="22"/>
                <w:szCs w:val="22"/>
              </w:rPr>
              <w:t>M,T,W,R,F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ED48E" w14:textId="77777777" w:rsidR="00F17CE7" w:rsidRPr="00F17CE7" w:rsidRDefault="00F17CE7" w:rsidP="00F17CE7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17CE7">
              <w:rPr>
                <w:rFonts w:ascii="Calibri" w:eastAsia="Times New Roman" w:hAnsi="Calibri" w:cstheme="minorHAnsi"/>
                <w:color w:val="000000"/>
                <w:sz w:val="22"/>
                <w:szCs w:val="22"/>
              </w:rPr>
              <w:t>Online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CF074" w14:textId="77777777" w:rsidR="00F17CE7" w:rsidRPr="00F17CE7" w:rsidRDefault="00F17CE7" w:rsidP="00F17CE7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17CE7">
              <w:rPr>
                <w:rFonts w:ascii="Calibri" w:eastAsia="Times New Roman" w:hAnsi="Calibri" w:cstheme="minorHAnsi"/>
                <w:color w:val="000000"/>
                <w:sz w:val="22"/>
                <w:szCs w:val="22"/>
              </w:rPr>
              <w:t>Online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153B4" w14:textId="77777777" w:rsidR="00F17CE7" w:rsidRPr="00F17CE7" w:rsidRDefault="00F17CE7" w:rsidP="00F17CE7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17CE7">
              <w:rPr>
                <w:rFonts w:ascii="Calibri" w:eastAsia="Times New Roman" w:hAnsi="Calibri" w:cstheme="minorHAnsi"/>
                <w:color w:val="000000"/>
                <w:sz w:val="22"/>
                <w:szCs w:val="22"/>
              </w:rPr>
              <w:t>Jason Horner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14F7C1" w14:textId="77777777" w:rsidR="00F17CE7" w:rsidRPr="00F17CE7" w:rsidRDefault="00F17CE7" w:rsidP="00F17CE7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17CE7">
              <w:rPr>
                <w:rFonts w:ascii="Calibri" w:eastAsia="Times New Roman" w:hAnsi="Calibri" w:cstheme="minorHAnsi"/>
                <w:color w:val="000000"/>
                <w:sz w:val="22"/>
                <w:szCs w:val="22"/>
              </w:rPr>
              <w:t>Online</w:t>
            </w:r>
          </w:p>
        </w:tc>
      </w:tr>
    </w:tbl>
    <w:p w14:paraId="79DBE975" w14:textId="77777777" w:rsidR="00F17CE7" w:rsidRPr="006A4D30" w:rsidRDefault="00F17CE7" w:rsidP="006A4D30">
      <w:pPr>
        <w:rPr>
          <w:b/>
          <w:u w:val="single"/>
        </w:rPr>
      </w:pPr>
    </w:p>
    <w:sectPr w:rsidR="00F17CE7" w:rsidRPr="006A4D30" w:rsidSect="006A4D3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D30"/>
    <w:rsid w:val="00101FD3"/>
    <w:rsid w:val="00221CA7"/>
    <w:rsid w:val="003D6532"/>
    <w:rsid w:val="00560F47"/>
    <w:rsid w:val="006A4D30"/>
    <w:rsid w:val="008E41A3"/>
    <w:rsid w:val="00D952BF"/>
    <w:rsid w:val="00DE511D"/>
    <w:rsid w:val="00F1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0B2DC0"/>
  <w14:defaultImageDpi w14:val="32767"/>
  <w15:chartTrackingRefBased/>
  <w15:docId w15:val="{A32F70CC-F6B9-3C48-AE92-AB855F6AF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3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Lyle Krueger</cp:lastModifiedBy>
  <cp:revision>2</cp:revision>
  <dcterms:created xsi:type="dcterms:W3CDTF">2021-02-01T17:33:00Z</dcterms:created>
  <dcterms:modified xsi:type="dcterms:W3CDTF">2021-02-01T17:33:00Z</dcterms:modified>
</cp:coreProperties>
</file>